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44BC" w14:textId="0CE93866" w:rsidR="00297BC6" w:rsidRPr="00D922AE" w:rsidRDefault="00622E43" w:rsidP="0074220B">
      <w:pPr>
        <w:rPr>
          <w:lang w:val="es-ES"/>
        </w:rPr>
      </w:pPr>
      <w:r>
        <w:rPr>
          <w:noProof/>
        </w:rPr>
      </w:r>
      <w:r w:rsidR="00622E43">
        <w:rPr>
          <w:noProof/>
        </w:rPr>
        <w:pict w14:anchorId="09CC7BF7">
          <v:rect id="Rectángulo 1197438258" o:spid="_x0000_s1026" alt="" style="width:3in;height:3in;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d="f">
            <o:lock v:ext="edit" aspectratio="t"/>
            <w10:anchorlock/>
          </v:rect>
        </w:pict>
      </w:r>
      <w:r w:rsidR="006A232F">
        <w:rPr>
          <w:noProof/>
        </w:rPr>
        <mc:AlternateContent>
          <mc:Choice Requires="wps">
            <w:drawing>
              <wp:anchor distT="45720" distB="45720" distL="114300" distR="114300" simplePos="0" relativeHeight="251658240" behindDoc="0" locked="0" layoutInCell="1" allowOverlap="1" wp14:anchorId="22051FA1" wp14:editId="22B511B3">
                <wp:simplePos x="0" y="0"/>
                <wp:positionH relativeFrom="column">
                  <wp:posOffset>2427605</wp:posOffset>
                </wp:positionH>
                <wp:positionV relativeFrom="paragraph">
                  <wp:posOffset>1259205</wp:posOffset>
                </wp:positionV>
                <wp:extent cx="4968240" cy="6057900"/>
                <wp:effectExtent l="0" t="0" r="0" b="0"/>
                <wp:wrapSquare wrapText="bothSides"/>
                <wp:docPr id="206853791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8240" cy="6057900"/>
                        </a:xfrm>
                        <a:prstGeom prst="rect">
                          <a:avLst/>
                        </a:prstGeom>
                        <a:noFill/>
                        <a:ln w="9525">
                          <a:noFill/>
                          <a:miter lim="800000"/>
                          <a:headEnd/>
                          <a:tailEnd/>
                        </a:ln>
                      </wps:spPr>
                      <wps:txbx>
                        <w:txbxContent>
                          <w:p w14:paraId="55C6C89F" w14:textId="77777777" w:rsidR="006A232F" w:rsidRDefault="006A232F" w:rsidP="0060074C">
                            <w:pPr>
                              <w:tabs>
                                <w:tab w:val="left" w:pos="3780"/>
                              </w:tabs>
                              <w:jc w:val="center"/>
                              <w:rPr>
                                <w:rFonts w:ascii="Arial" w:hAnsi="Arial" w:cs="Arial"/>
                                <w:b/>
                                <w:bCs/>
                                <w:sz w:val="28"/>
                                <w:szCs w:val="28"/>
                                <w:lang w:val="es-MX"/>
                              </w:rPr>
                            </w:pPr>
                          </w:p>
                          <w:p w14:paraId="3C1C23E7" w14:textId="77777777" w:rsidR="006A232F" w:rsidRDefault="006A232F" w:rsidP="0060074C">
                            <w:pPr>
                              <w:tabs>
                                <w:tab w:val="left" w:pos="3780"/>
                              </w:tabs>
                              <w:jc w:val="center"/>
                              <w:rPr>
                                <w:rFonts w:ascii="Arial" w:hAnsi="Arial" w:cs="Arial"/>
                                <w:b/>
                                <w:bCs/>
                                <w:sz w:val="28"/>
                                <w:szCs w:val="28"/>
                                <w:lang w:val="es-MX"/>
                              </w:rPr>
                            </w:pPr>
                          </w:p>
                          <w:p w14:paraId="7F2BC420" w14:textId="6F80FDD5" w:rsidR="0060074C" w:rsidRDefault="008319F0" w:rsidP="00765EAD">
                            <w:pPr>
                              <w:tabs>
                                <w:tab w:val="left" w:pos="3780"/>
                              </w:tabs>
                              <w:jc w:val="center"/>
                              <w:rPr>
                                <w:rFonts w:ascii="Arial" w:hAnsi="Arial" w:cs="Arial"/>
                                <w:b/>
                                <w:bCs/>
                                <w:sz w:val="26"/>
                                <w:szCs w:val="26"/>
                                <w:lang w:val="es-MX"/>
                              </w:rPr>
                            </w:pPr>
                            <w:r w:rsidRPr="008319F0">
                              <w:rPr>
                                <w:rFonts w:ascii="Arial" w:hAnsi="Arial" w:cs="Arial"/>
                                <w:b/>
                                <w:bCs/>
                                <w:sz w:val="26"/>
                                <w:szCs w:val="26"/>
                                <w:lang w:val="es-MX"/>
                              </w:rPr>
                              <w:t>SAT</w:t>
                            </w:r>
                            <w:r w:rsidR="00FF18B5">
                              <w:rPr>
                                <w:rFonts w:ascii="Arial" w:hAnsi="Arial" w:cs="Arial"/>
                                <w:b/>
                                <w:bCs/>
                                <w:sz w:val="26"/>
                                <w:szCs w:val="26"/>
                                <w:lang w:val="es-MX"/>
                              </w:rPr>
                              <w:t xml:space="preserve"> </w:t>
                            </w:r>
                            <w:r w:rsidR="00EF6778" w:rsidRPr="00EF6778">
                              <w:rPr>
                                <w:rFonts w:ascii="Arial" w:hAnsi="Arial" w:cs="Arial"/>
                                <w:b/>
                                <w:bCs/>
                                <w:sz w:val="26"/>
                                <w:szCs w:val="26"/>
                                <w:lang w:val="es-MX"/>
                              </w:rPr>
                              <w:t>aumenta recaudación por auditorías</w:t>
                            </w:r>
                          </w:p>
                          <w:p w14:paraId="7B6EA55A" w14:textId="77777777" w:rsidR="00586D99" w:rsidRDefault="00586D99" w:rsidP="00765EAD">
                            <w:pPr>
                              <w:tabs>
                                <w:tab w:val="left" w:pos="3780"/>
                              </w:tabs>
                              <w:jc w:val="center"/>
                              <w:rPr>
                                <w:rFonts w:ascii="Arial" w:hAnsi="Arial" w:cs="Arial"/>
                                <w:b/>
                                <w:bCs/>
                                <w:sz w:val="26"/>
                                <w:szCs w:val="26"/>
                                <w:lang w:val="es-MX"/>
                              </w:rPr>
                            </w:pPr>
                          </w:p>
                          <w:p w14:paraId="53B82C6A" w14:textId="77777777" w:rsidR="00254C94" w:rsidRPr="00765EAD" w:rsidRDefault="00254C94" w:rsidP="00765EAD">
                            <w:pPr>
                              <w:tabs>
                                <w:tab w:val="left" w:pos="3780"/>
                              </w:tabs>
                              <w:jc w:val="center"/>
                              <w:rPr>
                                <w:rFonts w:ascii="Arial" w:hAnsi="Arial" w:cs="Arial"/>
                                <w:b/>
                                <w:bCs/>
                                <w:sz w:val="26"/>
                                <w:szCs w:val="26"/>
                                <w:lang w:val="es-MX"/>
                              </w:rPr>
                            </w:pPr>
                          </w:p>
                          <w:p w14:paraId="632BCC92" w14:textId="77777777" w:rsidR="00BF74CC" w:rsidRPr="00BF74CC" w:rsidRDefault="00BF74CC" w:rsidP="00BF74CC">
                            <w:pPr>
                              <w:tabs>
                                <w:tab w:val="left" w:pos="4675"/>
                              </w:tabs>
                              <w:jc w:val="both"/>
                              <w:rPr>
                                <w:rFonts w:ascii="Arial" w:hAnsi="Arial" w:cs="Arial"/>
                                <w:color w:val="000000"/>
                                <w:sz w:val="22"/>
                                <w:szCs w:val="22"/>
                                <w:lang w:val="es-MX"/>
                              </w:rPr>
                            </w:pPr>
                            <w:r w:rsidRPr="00BF74CC">
                              <w:rPr>
                                <w:rFonts w:ascii="Arial" w:hAnsi="Arial" w:cs="Arial"/>
                                <w:color w:val="000000"/>
                                <w:sz w:val="22"/>
                                <w:szCs w:val="22"/>
                                <w:lang w:val="es-MX"/>
                              </w:rPr>
                              <w:t>El Servicio de Administración Tributaria (SAT) informa que, durante la presente administración, ha recaudado 3.5 billones de pesos por auditorías y promoción de cumplimiento, lo que representa 2.3 billones de pesos más que en el sexenio anterior, es decir, un crecimiento real de 120.2 por ciento, cifras al mes de agosto de este año.</w:t>
                            </w:r>
                          </w:p>
                          <w:p w14:paraId="2253DCF3" w14:textId="77777777" w:rsidR="00BF74CC" w:rsidRPr="00BF74CC" w:rsidRDefault="00BF74CC" w:rsidP="00BF74CC">
                            <w:pPr>
                              <w:tabs>
                                <w:tab w:val="left" w:pos="4675"/>
                              </w:tabs>
                              <w:jc w:val="both"/>
                              <w:rPr>
                                <w:rFonts w:ascii="Arial" w:hAnsi="Arial" w:cs="Arial"/>
                                <w:color w:val="000000"/>
                                <w:sz w:val="22"/>
                                <w:szCs w:val="22"/>
                                <w:lang w:val="es-MX"/>
                              </w:rPr>
                            </w:pPr>
                          </w:p>
                          <w:p w14:paraId="578E5021" w14:textId="4EAEC1CE" w:rsidR="00EA3FC8" w:rsidRDefault="00BF74CC" w:rsidP="00EA3FC8">
                            <w:pPr>
                              <w:tabs>
                                <w:tab w:val="left" w:pos="4675"/>
                              </w:tabs>
                              <w:jc w:val="both"/>
                              <w:rPr>
                                <w:rFonts w:ascii="Arial" w:hAnsi="Arial" w:cs="Arial"/>
                                <w:color w:val="000000"/>
                                <w:sz w:val="22"/>
                                <w:szCs w:val="22"/>
                                <w:lang w:val="es-MX"/>
                              </w:rPr>
                            </w:pPr>
                            <w:r w:rsidRPr="00BF74CC">
                              <w:rPr>
                                <w:rFonts w:ascii="Arial" w:hAnsi="Arial" w:cs="Arial"/>
                                <w:color w:val="000000"/>
                                <w:sz w:val="22"/>
                                <w:szCs w:val="22"/>
                                <w:lang w:val="es-MX"/>
                              </w:rPr>
                              <w:t>De estos recursos, 1 billón 426 mil 725 millones de pesos se obtuvieron por auditorías a grandes contribuyentes, 1 billón 87 mil 476 millones de pesos por auditorías a pequeños y medianos contribuyentes, mientras que por promoción del cumplimiento se obtuvieron 989 mil 182 millones de pesos, al considerar en 2024 pagos únicos, por contribuyente y fecha de pago.</w:t>
                            </w:r>
                          </w:p>
                          <w:p w14:paraId="68B081F6" w14:textId="77777777" w:rsidR="00230040" w:rsidRDefault="00230040" w:rsidP="00C07BB3">
                            <w:pPr>
                              <w:tabs>
                                <w:tab w:val="left" w:pos="4675"/>
                              </w:tabs>
                              <w:jc w:val="both"/>
                              <w:rPr>
                                <w:rFonts w:ascii="Arial" w:hAnsi="Arial" w:cs="Arial"/>
                                <w:color w:val="000000"/>
                                <w:sz w:val="22"/>
                                <w:szCs w:val="22"/>
                                <w:lang w:val="es-MX"/>
                              </w:rPr>
                            </w:pPr>
                          </w:p>
                          <w:p w14:paraId="3805F2A6" w14:textId="77777777" w:rsidR="00C07BB3" w:rsidRPr="00C07BB3" w:rsidRDefault="00C07BB3" w:rsidP="00C07BB3">
                            <w:pPr>
                              <w:tabs>
                                <w:tab w:val="left" w:pos="4675"/>
                              </w:tabs>
                              <w:jc w:val="both"/>
                              <w:rPr>
                                <w:rFonts w:ascii="Arial" w:hAnsi="Arial" w:cs="Arial"/>
                                <w:color w:val="000000"/>
                                <w:sz w:val="22"/>
                                <w:szCs w:val="22"/>
                                <w:lang w:val="es-MX"/>
                              </w:rPr>
                            </w:pPr>
                            <w:r w:rsidRPr="00C07BB3">
                              <w:rPr>
                                <w:rFonts w:ascii="Arial" w:hAnsi="Arial" w:cs="Arial"/>
                                <w:color w:val="000000"/>
                                <w:sz w:val="22"/>
                                <w:szCs w:val="22"/>
                                <w:lang w:val="es-MX"/>
                              </w:rPr>
                              <w:t>Si desea ver el contenido completo, dé clic en la siguiente liga:</w:t>
                            </w:r>
                          </w:p>
                          <w:p w14:paraId="573A9FA6" w14:textId="77777777" w:rsidR="00C07BB3" w:rsidRPr="00C07BB3" w:rsidRDefault="00C07BB3" w:rsidP="00C07BB3">
                            <w:pPr>
                              <w:tabs>
                                <w:tab w:val="left" w:pos="4675"/>
                              </w:tabs>
                              <w:jc w:val="both"/>
                              <w:rPr>
                                <w:rFonts w:ascii="Arial" w:hAnsi="Arial" w:cs="Arial"/>
                                <w:color w:val="000000"/>
                                <w:sz w:val="22"/>
                                <w:szCs w:val="22"/>
                                <w:lang w:val="es-MX"/>
                              </w:rPr>
                            </w:pPr>
                          </w:p>
                          <w:p w14:paraId="7E496848" w14:textId="0E2A9358" w:rsidR="00847A61" w:rsidRDefault="00847A61" w:rsidP="00C07BB3">
                            <w:pPr>
                              <w:tabs>
                                <w:tab w:val="left" w:pos="4675"/>
                              </w:tabs>
                              <w:jc w:val="both"/>
                              <w:rPr>
                                <w:rFonts w:ascii="Arial" w:hAnsi="Arial" w:cs="Arial"/>
                                <w:color w:val="000000"/>
                                <w:sz w:val="22"/>
                                <w:szCs w:val="22"/>
                                <w:lang w:val="es-MX"/>
                              </w:rPr>
                            </w:pPr>
                            <w:hyperlink r:id="rId10" w:history="1">
                              <w:r w:rsidRPr="00D84BFC">
                                <w:rPr>
                                  <w:rStyle w:val="Hipervnculo"/>
                                  <w:rFonts w:ascii="Arial" w:hAnsi="Arial" w:cs="Arial"/>
                                  <w:sz w:val="22"/>
                                  <w:szCs w:val="22"/>
                                  <w:lang w:val="es-MX"/>
                                </w:rPr>
                                <w:t>https://www.gob.mx/sat/prensa/sat-aumenta-recaudacion-por-auditorias-051-2024</w:t>
                              </w:r>
                            </w:hyperlink>
                          </w:p>
                          <w:p w14:paraId="4A66AC21" w14:textId="77777777" w:rsidR="00847A61" w:rsidRDefault="00847A61" w:rsidP="00C07BB3">
                            <w:pPr>
                              <w:tabs>
                                <w:tab w:val="left" w:pos="4675"/>
                              </w:tabs>
                              <w:jc w:val="both"/>
                              <w:rPr>
                                <w:rFonts w:ascii="Arial" w:hAnsi="Arial" w:cs="Arial"/>
                                <w:color w:val="000000"/>
                                <w:sz w:val="22"/>
                                <w:szCs w:val="22"/>
                                <w:lang w:val="es-MX"/>
                              </w:rPr>
                            </w:pPr>
                          </w:p>
                          <w:p w14:paraId="0CEA89E1" w14:textId="77777777" w:rsidR="008048A9" w:rsidRDefault="008048A9" w:rsidP="00C07BB3">
                            <w:pPr>
                              <w:tabs>
                                <w:tab w:val="left" w:pos="4675"/>
                              </w:tabs>
                              <w:jc w:val="both"/>
                              <w:rPr>
                                <w:rFonts w:ascii="Arial" w:hAnsi="Arial" w:cs="Arial"/>
                                <w:color w:val="000000"/>
                                <w:sz w:val="22"/>
                                <w:szCs w:val="22"/>
                                <w:lang w:val="es-MX"/>
                              </w:rPr>
                            </w:pPr>
                          </w:p>
                          <w:p w14:paraId="6E3FECF9" w14:textId="77777777" w:rsidR="00CB1ED4" w:rsidRDefault="00CB1ED4" w:rsidP="00C07BB3">
                            <w:pPr>
                              <w:tabs>
                                <w:tab w:val="left" w:pos="4675"/>
                              </w:tabs>
                              <w:jc w:val="both"/>
                              <w:rPr>
                                <w:rFonts w:ascii="Arial" w:hAnsi="Arial" w:cs="Arial"/>
                                <w:color w:val="000000"/>
                                <w:sz w:val="22"/>
                                <w:szCs w:val="22"/>
                                <w:lang w:val="es-MX"/>
                              </w:rPr>
                            </w:pPr>
                          </w:p>
                          <w:p w14:paraId="6360AFB5" w14:textId="77777777" w:rsidR="00C07BB3" w:rsidRDefault="00C07BB3" w:rsidP="00C07BB3">
                            <w:pPr>
                              <w:tabs>
                                <w:tab w:val="left" w:pos="4675"/>
                              </w:tabs>
                              <w:jc w:val="both"/>
                              <w:rPr>
                                <w:rFonts w:ascii="Arial" w:hAnsi="Arial" w:cs="Arial"/>
                                <w:color w:val="000000"/>
                                <w:sz w:val="22"/>
                                <w:szCs w:val="22"/>
                                <w:lang w:val="es-MX"/>
                              </w:rPr>
                            </w:pPr>
                          </w:p>
                          <w:p w14:paraId="4E93658E" w14:textId="77777777" w:rsidR="00471B2B" w:rsidRDefault="00471B2B" w:rsidP="009B3A73">
                            <w:pPr>
                              <w:tabs>
                                <w:tab w:val="left" w:pos="4675"/>
                              </w:tabs>
                              <w:jc w:val="both"/>
                              <w:rPr>
                                <w:rFonts w:ascii="Arial" w:hAnsi="Arial" w:cs="Arial"/>
                                <w:color w:val="000000"/>
                                <w:sz w:val="22"/>
                                <w:szCs w:val="22"/>
                                <w:lang w:val="es-MX"/>
                              </w:rPr>
                            </w:pPr>
                          </w:p>
                          <w:p w14:paraId="1017E120" w14:textId="77777777" w:rsidR="00471B2B" w:rsidRDefault="00471B2B" w:rsidP="009B3A73">
                            <w:pPr>
                              <w:tabs>
                                <w:tab w:val="left" w:pos="4675"/>
                              </w:tabs>
                              <w:jc w:val="both"/>
                              <w:rPr>
                                <w:rFonts w:ascii="Arial" w:hAnsi="Arial" w:cs="Arial"/>
                                <w:color w:val="000000"/>
                                <w:sz w:val="22"/>
                                <w:szCs w:val="22"/>
                                <w:lang w:val="es-MX"/>
                              </w:rPr>
                            </w:pPr>
                          </w:p>
                          <w:p w14:paraId="2F475EE8" w14:textId="77777777" w:rsidR="00471B2B" w:rsidRDefault="00471B2B" w:rsidP="009B3A73">
                            <w:pPr>
                              <w:tabs>
                                <w:tab w:val="left" w:pos="4675"/>
                              </w:tabs>
                              <w:jc w:val="both"/>
                              <w:rPr>
                                <w:rFonts w:ascii="Arial" w:hAnsi="Arial" w:cs="Arial"/>
                                <w:color w:val="000000"/>
                                <w:sz w:val="22"/>
                                <w:szCs w:val="22"/>
                                <w:lang w:val="es-MX"/>
                              </w:rPr>
                            </w:pPr>
                          </w:p>
                          <w:p w14:paraId="7DC2309F" w14:textId="77777777" w:rsidR="00471B2B" w:rsidRDefault="00471B2B" w:rsidP="009B3A73">
                            <w:pPr>
                              <w:tabs>
                                <w:tab w:val="left" w:pos="4675"/>
                              </w:tabs>
                              <w:jc w:val="both"/>
                              <w:rPr>
                                <w:rFonts w:ascii="Arial" w:hAnsi="Arial" w:cs="Arial"/>
                                <w:color w:val="000000"/>
                                <w:sz w:val="22"/>
                                <w:szCs w:val="22"/>
                                <w:lang w:val="es-MX"/>
                              </w:rPr>
                            </w:pPr>
                          </w:p>
                          <w:p w14:paraId="58287F5C" w14:textId="77777777" w:rsidR="00471B2B" w:rsidRDefault="00471B2B" w:rsidP="009B3A73">
                            <w:pPr>
                              <w:tabs>
                                <w:tab w:val="left" w:pos="4675"/>
                              </w:tabs>
                              <w:jc w:val="both"/>
                              <w:rPr>
                                <w:rFonts w:ascii="Arial" w:hAnsi="Arial" w:cs="Arial"/>
                                <w:color w:val="000000"/>
                                <w:sz w:val="22"/>
                                <w:szCs w:val="22"/>
                                <w:lang w:val="es-MX"/>
                              </w:rPr>
                            </w:pPr>
                          </w:p>
                          <w:p w14:paraId="45AD33B6" w14:textId="77777777" w:rsidR="00471B2B" w:rsidRDefault="00471B2B" w:rsidP="009B3A73">
                            <w:pPr>
                              <w:tabs>
                                <w:tab w:val="left" w:pos="4675"/>
                              </w:tabs>
                              <w:jc w:val="both"/>
                              <w:rPr>
                                <w:rFonts w:ascii="Arial" w:hAnsi="Arial" w:cs="Arial"/>
                                <w:color w:val="000000"/>
                                <w:sz w:val="22"/>
                                <w:szCs w:val="22"/>
                                <w:lang w:val="es-MX"/>
                              </w:rPr>
                            </w:pPr>
                          </w:p>
                          <w:p w14:paraId="0E44F3B4" w14:textId="77777777" w:rsidR="00471B2B" w:rsidRDefault="00471B2B" w:rsidP="009B3A73">
                            <w:pPr>
                              <w:tabs>
                                <w:tab w:val="left" w:pos="4675"/>
                              </w:tabs>
                              <w:jc w:val="both"/>
                              <w:rPr>
                                <w:rFonts w:ascii="Arial" w:hAnsi="Arial" w:cs="Arial"/>
                                <w:color w:val="000000"/>
                                <w:sz w:val="22"/>
                                <w:szCs w:val="22"/>
                                <w:lang w:val="es-MX"/>
                              </w:rPr>
                            </w:pPr>
                          </w:p>
                          <w:p w14:paraId="47A31B0C" w14:textId="77777777" w:rsidR="00471B2B" w:rsidRDefault="00471B2B" w:rsidP="009B3A73">
                            <w:pPr>
                              <w:tabs>
                                <w:tab w:val="left" w:pos="4675"/>
                              </w:tabs>
                              <w:jc w:val="both"/>
                              <w:rPr>
                                <w:rFonts w:ascii="Arial" w:hAnsi="Arial" w:cs="Arial"/>
                                <w:color w:val="000000"/>
                                <w:sz w:val="22"/>
                                <w:szCs w:val="22"/>
                                <w:lang w:val="es-MX"/>
                              </w:rPr>
                            </w:pPr>
                          </w:p>
                          <w:p w14:paraId="6E0974AB" w14:textId="77777777" w:rsidR="00471B2B" w:rsidRDefault="00471B2B" w:rsidP="009B3A73">
                            <w:pPr>
                              <w:tabs>
                                <w:tab w:val="left" w:pos="4675"/>
                              </w:tabs>
                              <w:jc w:val="both"/>
                              <w:rPr>
                                <w:rFonts w:ascii="Arial" w:hAnsi="Arial" w:cs="Arial"/>
                                <w:color w:val="000000"/>
                                <w:sz w:val="22"/>
                                <w:szCs w:val="22"/>
                                <w:lang w:val="es-MX"/>
                              </w:rPr>
                            </w:pPr>
                          </w:p>
                          <w:p w14:paraId="1BF503BD" w14:textId="77777777" w:rsidR="00471B2B" w:rsidRDefault="00471B2B" w:rsidP="009B3A73">
                            <w:pPr>
                              <w:tabs>
                                <w:tab w:val="left" w:pos="4675"/>
                              </w:tabs>
                              <w:jc w:val="both"/>
                              <w:rPr>
                                <w:rFonts w:ascii="Arial" w:hAnsi="Arial" w:cs="Arial"/>
                                <w:color w:val="000000"/>
                                <w:sz w:val="22"/>
                                <w:szCs w:val="22"/>
                                <w:lang w:val="es-MX"/>
                              </w:rPr>
                            </w:pPr>
                          </w:p>
                          <w:p w14:paraId="242B911D" w14:textId="77777777" w:rsidR="00471B2B" w:rsidRDefault="00471B2B" w:rsidP="009B3A73">
                            <w:pPr>
                              <w:tabs>
                                <w:tab w:val="left" w:pos="4675"/>
                              </w:tabs>
                              <w:jc w:val="both"/>
                              <w:rPr>
                                <w:rFonts w:ascii="Arial" w:hAnsi="Arial" w:cs="Arial"/>
                                <w:color w:val="000000"/>
                                <w:sz w:val="22"/>
                                <w:szCs w:val="22"/>
                                <w:lang w:val="es-MX"/>
                              </w:rPr>
                            </w:pPr>
                          </w:p>
                          <w:p w14:paraId="37EF3243" w14:textId="77777777" w:rsidR="00471B2B" w:rsidRDefault="00471B2B" w:rsidP="009B3A73">
                            <w:pPr>
                              <w:tabs>
                                <w:tab w:val="left" w:pos="4675"/>
                              </w:tabs>
                              <w:jc w:val="both"/>
                              <w:rPr>
                                <w:rFonts w:ascii="Arial" w:hAnsi="Arial" w:cs="Arial"/>
                                <w:color w:val="000000"/>
                                <w:sz w:val="22"/>
                                <w:szCs w:val="22"/>
                                <w:lang w:val="es-MX"/>
                              </w:rPr>
                            </w:pPr>
                          </w:p>
                          <w:p w14:paraId="27905C6C" w14:textId="77777777" w:rsidR="00471B2B" w:rsidRDefault="00471B2B" w:rsidP="009B3A73">
                            <w:pPr>
                              <w:tabs>
                                <w:tab w:val="left" w:pos="4675"/>
                              </w:tabs>
                              <w:jc w:val="both"/>
                              <w:rPr>
                                <w:rFonts w:ascii="Arial" w:hAnsi="Arial" w:cs="Arial"/>
                                <w:color w:val="000000"/>
                                <w:sz w:val="22"/>
                                <w:szCs w:val="22"/>
                                <w:lang w:val="es-MX"/>
                              </w:rPr>
                            </w:pPr>
                          </w:p>
                          <w:p w14:paraId="0842591A" w14:textId="77777777" w:rsidR="00471B2B" w:rsidRDefault="00471B2B" w:rsidP="009B3A73">
                            <w:pPr>
                              <w:tabs>
                                <w:tab w:val="left" w:pos="4675"/>
                              </w:tabs>
                              <w:jc w:val="both"/>
                              <w:rPr>
                                <w:rFonts w:ascii="Arial" w:hAnsi="Arial" w:cs="Arial"/>
                                <w:color w:val="000000"/>
                                <w:sz w:val="22"/>
                                <w:szCs w:val="22"/>
                                <w:lang w:val="es-MX"/>
                              </w:rPr>
                            </w:pPr>
                          </w:p>
                          <w:p w14:paraId="446F1599" w14:textId="77777777" w:rsidR="00471B2B" w:rsidRDefault="00471B2B" w:rsidP="009B3A73">
                            <w:pPr>
                              <w:tabs>
                                <w:tab w:val="left" w:pos="4675"/>
                              </w:tabs>
                              <w:jc w:val="both"/>
                              <w:rPr>
                                <w:rFonts w:ascii="Arial" w:hAnsi="Arial" w:cs="Arial"/>
                                <w:color w:val="000000"/>
                                <w:sz w:val="22"/>
                                <w:szCs w:val="22"/>
                                <w:lang w:val="es-MX"/>
                              </w:rPr>
                            </w:pPr>
                          </w:p>
                          <w:p w14:paraId="2F0E4C87" w14:textId="77777777" w:rsidR="00471B2B" w:rsidRDefault="00471B2B" w:rsidP="009B3A73">
                            <w:pPr>
                              <w:tabs>
                                <w:tab w:val="left" w:pos="4675"/>
                              </w:tabs>
                              <w:jc w:val="both"/>
                              <w:rPr>
                                <w:rFonts w:ascii="Arial" w:hAnsi="Arial" w:cs="Arial"/>
                                <w:color w:val="000000"/>
                                <w:sz w:val="22"/>
                                <w:szCs w:val="22"/>
                                <w:lang w:val="es-MX"/>
                              </w:rPr>
                            </w:pPr>
                          </w:p>
                          <w:p w14:paraId="13809FC7" w14:textId="77777777" w:rsidR="00471B2B" w:rsidRDefault="00471B2B" w:rsidP="009B3A73">
                            <w:pPr>
                              <w:tabs>
                                <w:tab w:val="left" w:pos="4675"/>
                              </w:tabs>
                              <w:jc w:val="both"/>
                              <w:rPr>
                                <w:rFonts w:ascii="Arial" w:hAnsi="Arial" w:cs="Arial"/>
                                <w:color w:val="000000"/>
                                <w:sz w:val="22"/>
                                <w:szCs w:val="22"/>
                                <w:lang w:val="es-MX"/>
                              </w:rPr>
                            </w:pPr>
                          </w:p>
                          <w:p w14:paraId="2FA94004" w14:textId="77777777" w:rsidR="00471B2B" w:rsidRDefault="00471B2B" w:rsidP="009B3A73">
                            <w:pPr>
                              <w:tabs>
                                <w:tab w:val="left" w:pos="4675"/>
                              </w:tabs>
                              <w:jc w:val="both"/>
                              <w:rPr>
                                <w:rFonts w:ascii="Arial" w:hAnsi="Arial" w:cs="Arial"/>
                                <w:color w:val="000000"/>
                                <w:sz w:val="22"/>
                                <w:szCs w:val="22"/>
                                <w:lang w:val="es-MX"/>
                              </w:rPr>
                            </w:pPr>
                          </w:p>
                          <w:p w14:paraId="0C13AE3C" w14:textId="77777777" w:rsidR="00471B2B" w:rsidRDefault="00471B2B" w:rsidP="009B3A73">
                            <w:pPr>
                              <w:tabs>
                                <w:tab w:val="left" w:pos="4675"/>
                              </w:tabs>
                              <w:jc w:val="both"/>
                              <w:rPr>
                                <w:rFonts w:ascii="Arial" w:hAnsi="Arial" w:cs="Arial"/>
                                <w:color w:val="000000"/>
                                <w:sz w:val="22"/>
                                <w:szCs w:val="22"/>
                                <w:lang w:val="es-MX"/>
                              </w:rPr>
                            </w:pPr>
                          </w:p>
                          <w:p w14:paraId="00366DF3" w14:textId="77777777" w:rsidR="00471B2B" w:rsidRDefault="00471B2B" w:rsidP="009B3A73">
                            <w:pPr>
                              <w:tabs>
                                <w:tab w:val="left" w:pos="4675"/>
                              </w:tabs>
                              <w:jc w:val="both"/>
                              <w:rPr>
                                <w:rFonts w:ascii="Arial" w:hAnsi="Arial" w:cs="Arial"/>
                                <w:color w:val="000000"/>
                                <w:sz w:val="22"/>
                                <w:szCs w:val="22"/>
                                <w:lang w:val="es-MX"/>
                              </w:rPr>
                            </w:pPr>
                          </w:p>
                          <w:p w14:paraId="71E2E307" w14:textId="77777777" w:rsidR="00471B2B" w:rsidRDefault="00471B2B" w:rsidP="009B3A73">
                            <w:pPr>
                              <w:tabs>
                                <w:tab w:val="left" w:pos="4675"/>
                              </w:tabs>
                              <w:jc w:val="both"/>
                              <w:rPr>
                                <w:rFonts w:ascii="Arial" w:hAnsi="Arial" w:cs="Arial"/>
                                <w:color w:val="000000"/>
                                <w:sz w:val="22"/>
                                <w:szCs w:val="22"/>
                                <w:lang w:val="es-MX"/>
                              </w:rPr>
                            </w:pPr>
                          </w:p>
                          <w:p w14:paraId="4B34F142" w14:textId="77777777" w:rsidR="00471B2B" w:rsidRDefault="00471B2B" w:rsidP="009B3A73">
                            <w:pPr>
                              <w:tabs>
                                <w:tab w:val="left" w:pos="4675"/>
                              </w:tabs>
                              <w:jc w:val="both"/>
                              <w:rPr>
                                <w:rFonts w:ascii="Arial" w:hAnsi="Arial" w:cs="Arial"/>
                                <w:color w:val="000000"/>
                                <w:sz w:val="22"/>
                                <w:szCs w:val="22"/>
                                <w:lang w:val="es-MX"/>
                              </w:rPr>
                            </w:pPr>
                          </w:p>
                          <w:p w14:paraId="45E0CFBE" w14:textId="77777777" w:rsidR="00471B2B" w:rsidRDefault="00471B2B" w:rsidP="009B3A73">
                            <w:pPr>
                              <w:tabs>
                                <w:tab w:val="left" w:pos="4675"/>
                              </w:tabs>
                              <w:jc w:val="both"/>
                              <w:rPr>
                                <w:rFonts w:ascii="Arial" w:hAnsi="Arial" w:cs="Arial"/>
                                <w:color w:val="000000"/>
                                <w:sz w:val="22"/>
                                <w:szCs w:val="22"/>
                                <w:lang w:val="es-MX"/>
                              </w:rPr>
                            </w:pPr>
                          </w:p>
                          <w:p w14:paraId="61BDEBF3" w14:textId="77777777" w:rsidR="00471B2B" w:rsidRDefault="00471B2B" w:rsidP="009B3A73">
                            <w:pPr>
                              <w:tabs>
                                <w:tab w:val="left" w:pos="4675"/>
                              </w:tabs>
                              <w:jc w:val="both"/>
                              <w:rPr>
                                <w:rFonts w:ascii="Arial" w:hAnsi="Arial" w:cs="Arial"/>
                                <w:color w:val="000000"/>
                                <w:sz w:val="22"/>
                                <w:szCs w:val="22"/>
                                <w:lang w:val="es-MX"/>
                              </w:rPr>
                            </w:pPr>
                          </w:p>
                          <w:p w14:paraId="165ADFAF" w14:textId="77777777" w:rsidR="00471B2B" w:rsidRDefault="00471B2B" w:rsidP="009B3A73">
                            <w:pPr>
                              <w:tabs>
                                <w:tab w:val="left" w:pos="4675"/>
                              </w:tabs>
                              <w:jc w:val="both"/>
                              <w:rPr>
                                <w:rFonts w:ascii="Arial" w:hAnsi="Arial" w:cs="Arial"/>
                                <w:color w:val="000000"/>
                                <w:sz w:val="22"/>
                                <w:szCs w:val="22"/>
                                <w:lang w:val="es-MX"/>
                              </w:rPr>
                            </w:pPr>
                          </w:p>
                          <w:p w14:paraId="46DDF78E" w14:textId="77777777" w:rsidR="00471B2B" w:rsidRDefault="00471B2B" w:rsidP="009B3A73">
                            <w:pPr>
                              <w:tabs>
                                <w:tab w:val="left" w:pos="4675"/>
                              </w:tabs>
                              <w:jc w:val="both"/>
                              <w:rPr>
                                <w:rFonts w:ascii="Arial" w:hAnsi="Arial" w:cs="Arial"/>
                                <w:color w:val="000000"/>
                                <w:sz w:val="22"/>
                                <w:szCs w:val="22"/>
                                <w:lang w:val="es-MX"/>
                              </w:rPr>
                            </w:pPr>
                          </w:p>
                          <w:p w14:paraId="543BF112" w14:textId="77777777" w:rsidR="00471B2B" w:rsidRDefault="00471B2B" w:rsidP="009B3A73">
                            <w:pPr>
                              <w:tabs>
                                <w:tab w:val="left" w:pos="4675"/>
                              </w:tabs>
                              <w:jc w:val="both"/>
                              <w:rPr>
                                <w:rFonts w:ascii="Arial" w:hAnsi="Arial" w:cs="Arial"/>
                                <w:color w:val="000000"/>
                                <w:sz w:val="22"/>
                                <w:szCs w:val="22"/>
                                <w:lang w:val="es-MX"/>
                              </w:rPr>
                            </w:pPr>
                          </w:p>
                          <w:p w14:paraId="7275052C" w14:textId="77777777" w:rsidR="00471B2B" w:rsidRDefault="00471B2B" w:rsidP="009B3A73">
                            <w:pPr>
                              <w:tabs>
                                <w:tab w:val="left" w:pos="4675"/>
                              </w:tabs>
                              <w:jc w:val="both"/>
                              <w:rPr>
                                <w:rFonts w:ascii="Arial" w:hAnsi="Arial" w:cs="Arial"/>
                                <w:color w:val="000000"/>
                                <w:sz w:val="22"/>
                                <w:szCs w:val="22"/>
                                <w:lang w:val="es-MX"/>
                              </w:rPr>
                            </w:pPr>
                          </w:p>
                          <w:p w14:paraId="57BE8353" w14:textId="77777777" w:rsidR="00471B2B" w:rsidRDefault="00471B2B" w:rsidP="009B3A73">
                            <w:pPr>
                              <w:tabs>
                                <w:tab w:val="left" w:pos="4675"/>
                              </w:tabs>
                              <w:jc w:val="both"/>
                              <w:rPr>
                                <w:rFonts w:ascii="Arial" w:hAnsi="Arial" w:cs="Arial"/>
                                <w:color w:val="000000"/>
                                <w:sz w:val="22"/>
                                <w:szCs w:val="22"/>
                                <w:lang w:val="es-MX"/>
                              </w:rPr>
                            </w:pPr>
                          </w:p>
                          <w:p w14:paraId="7C986109" w14:textId="77777777" w:rsidR="00471B2B" w:rsidRDefault="00471B2B" w:rsidP="009B3A73">
                            <w:pPr>
                              <w:tabs>
                                <w:tab w:val="left" w:pos="4675"/>
                              </w:tabs>
                              <w:jc w:val="both"/>
                              <w:rPr>
                                <w:rFonts w:ascii="Arial" w:hAnsi="Arial" w:cs="Arial"/>
                                <w:color w:val="000000"/>
                                <w:sz w:val="22"/>
                                <w:szCs w:val="22"/>
                                <w:lang w:val="es-MX"/>
                              </w:rPr>
                            </w:pPr>
                          </w:p>
                          <w:p w14:paraId="442841FB" w14:textId="77777777" w:rsidR="00471B2B" w:rsidRDefault="00471B2B" w:rsidP="009B3A73">
                            <w:pPr>
                              <w:tabs>
                                <w:tab w:val="left" w:pos="4675"/>
                              </w:tabs>
                              <w:jc w:val="both"/>
                              <w:rPr>
                                <w:rFonts w:ascii="Arial" w:hAnsi="Arial" w:cs="Arial"/>
                                <w:color w:val="000000"/>
                                <w:sz w:val="22"/>
                                <w:szCs w:val="22"/>
                                <w:lang w:val="es-MX"/>
                              </w:rPr>
                            </w:pPr>
                          </w:p>
                          <w:p w14:paraId="10E93B20" w14:textId="77777777" w:rsidR="009B3A73" w:rsidRDefault="009B3A73" w:rsidP="009B3A73">
                            <w:pPr>
                              <w:tabs>
                                <w:tab w:val="left" w:pos="4675"/>
                              </w:tabs>
                              <w:jc w:val="both"/>
                              <w:rPr>
                                <w:rFonts w:ascii="Arial" w:hAnsi="Arial" w:cs="Arial"/>
                                <w:color w:val="000000"/>
                                <w:lang w:val="es-MX"/>
                              </w:rPr>
                            </w:pPr>
                          </w:p>
                          <w:p w14:paraId="56A0D2F4" w14:textId="77777777" w:rsidR="00645ADF" w:rsidRDefault="00645ADF" w:rsidP="00645ADF">
                            <w:pPr>
                              <w:tabs>
                                <w:tab w:val="left" w:pos="4675"/>
                              </w:tabs>
                              <w:jc w:val="both"/>
                              <w:rPr>
                                <w:rFonts w:ascii="Arial" w:hAnsi="Arial" w:cs="Arial"/>
                                <w:color w:val="000000"/>
                                <w:lang w:val="es-MX"/>
                              </w:rPr>
                            </w:pPr>
                          </w:p>
                          <w:p w14:paraId="668E1E1D" w14:textId="77777777" w:rsidR="00645ADF" w:rsidRDefault="00645ADF" w:rsidP="001F6B65">
                            <w:pPr>
                              <w:tabs>
                                <w:tab w:val="left" w:pos="4675"/>
                              </w:tabs>
                              <w:jc w:val="both"/>
                              <w:rPr>
                                <w:rFonts w:ascii="Arial" w:hAnsi="Arial" w:cs="Arial"/>
                                <w:color w:val="000000"/>
                                <w:lang w:val="es-MX"/>
                              </w:rPr>
                            </w:pPr>
                          </w:p>
                          <w:p w14:paraId="0E7E2B1C" w14:textId="77777777" w:rsidR="00EA134A" w:rsidRDefault="00EA134A" w:rsidP="00EA134A">
                            <w:pPr>
                              <w:tabs>
                                <w:tab w:val="left" w:pos="4675"/>
                              </w:tabs>
                              <w:jc w:val="both"/>
                              <w:rPr>
                                <w:rFonts w:ascii="Arial" w:hAnsi="Arial" w:cs="Arial"/>
                                <w:color w:val="000000"/>
                                <w:lang w:val="es-MX"/>
                              </w:rPr>
                            </w:pPr>
                          </w:p>
                          <w:p w14:paraId="0E1E4598" w14:textId="77777777" w:rsidR="00EA134A" w:rsidRPr="00EA134A" w:rsidRDefault="00EA134A" w:rsidP="00EA134A">
                            <w:pPr>
                              <w:tabs>
                                <w:tab w:val="left" w:pos="4675"/>
                              </w:tabs>
                              <w:jc w:val="both"/>
                              <w:rPr>
                                <w:rFonts w:ascii="Arial" w:hAnsi="Arial" w:cs="Arial"/>
                                <w:color w:val="00000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51FA1" id="_x0000_t202" coordsize="21600,21600" o:spt="202" path="m,l,21600r21600,l21600,xe">
                <v:stroke joinstyle="miter"/>
                <v:path gradientshapeok="t" o:connecttype="rect"/>
              </v:shapetype>
              <v:shape id="Cuadro de texto 1" o:spid="_x0000_s1026" type="#_x0000_t202" style="position:absolute;margin-left:191.15pt;margin-top:99.15pt;width:391.2pt;height:4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XT6QEAALcDAAAOAAAAZHJzL2Uyb0RvYy54bWysU8GO0zAQvSPxD5bvNGnVdtuo7gpYFiEt&#10;C9LCBziO01jYHmO7TcrXM3ay3QpuiBysGc/M87w3k93tYDQ5SR8UWEbns5ISaQU0yh4Y/f7t/s2G&#10;khC5bbgGKxk9y0Bv969f7XpXyQV0oBvpCYLYUPWO0S5GVxVFEJ00PMzASYvBFrzhEV1/KBrPe0Q3&#10;uliU5browTfOg5Ah4O3dGKT7jN+2UsQvbRtkJJpR7C3m0+ezTmex3/Hq4LnrlJja4P/QheHK4qMX&#10;qDseOTl69ReUUcJDgDbOBJgC2lYJmTkgm3n5B5unjjuZuaA4wV1kCv8PVjyentxXT+LwDgYcYCYR&#10;3AOIHwG1KXoXqiknaRqqkLLr/jM0OE1+jJArhtabRB8JEYRBpc8XdeUQicDL5Xa9WSwxJDC2Llc3&#10;2zLrX/Dqudz5ED9KMCQZjHocX4bnp4cQUzu8ek5Jr1m4V1rnEWpLeka3q8UqF1xFjIq4YVoZRjdl&#10;+saZd5I3H2yTiyNXerTxAW0n2onpyDkO9YCJiX4NzRkF8DBuEm4+Gh34X5T0uEWMhp9H7iUl+pPF&#10;MW3ny8Q4Zme5ulmg468j9XWEW4FQjEZKRvN9zKs6cn2LYrcqy/DSydQrbkdWZ9rktH7Xfs56+d/2&#10;vwEAAP//AwBQSwMEFAAGAAgAAAAhALVwkyzeAAAADQEAAA8AAABkcnMvZG93bnJldi54bWxMj81O&#10;wzAQhO9IfQdrkbhRu7+kIU6FQFxBtAWJmxtvk6jxOordJrw9mxPcZjWfZmey7eAaccUu1J40zKYK&#10;BFLhbU2lhsP+9T4BEaIhaxpPqOEHA2zzyU1mUut7+sDrLpaCQyikRkMVY5tKGYoKnQlT3yKxd/Kd&#10;M5HPrpS2Mz2Hu0bOlVpLZ2riD5Vp8bnC4ry7OA2fb6fvr6V6L1/cqu39oCS5jdT67nZ4egQRcYh/&#10;MIz1uTrk3OnoL2SDaDQskvmCUTY2CYuRmK2XDyCOo1qxKfNM/l+R/wIAAP//AwBQSwECLQAUAAYA&#10;CAAAACEAtoM4kv4AAADhAQAAEwAAAAAAAAAAAAAAAAAAAAAAW0NvbnRlbnRfVHlwZXNdLnhtbFBL&#10;AQItABQABgAIAAAAIQA4/SH/1gAAAJQBAAALAAAAAAAAAAAAAAAAAC8BAABfcmVscy8ucmVsc1BL&#10;AQItABQABgAIAAAAIQAIqCXT6QEAALcDAAAOAAAAAAAAAAAAAAAAAC4CAABkcnMvZTJvRG9jLnht&#10;bFBLAQItABQABgAIAAAAIQC1cJMs3gAAAA0BAAAPAAAAAAAAAAAAAAAAAEMEAABkcnMvZG93bnJl&#10;di54bWxQSwUGAAAAAAQABADzAAAATgUAAAAA&#10;" filled="f" stroked="f">
                <v:textbox>
                  <w:txbxContent>
                    <w:p w14:paraId="55C6C89F" w14:textId="77777777" w:rsidR="006A232F" w:rsidRDefault="006A232F" w:rsidP="0060074C">
                      <w:pPr>
                        <w:tabs>
                          <w:tab w:val="left" w:pos="3780"/>
                        </w:tabs>
                        <w:jc w:val="center"/>
                        <w:rPr>
                          <w:rFonts w:ascii="Arial" w:hAnsi="Arial" w:cs="Arial"/>
                          <w:b/>
                          <w:bCs/>
                          <w:sz w:val="28"/>
                          <w:szCs w:val="28"/>
                          <w:lang w:val="es-MX"/>
                        </w:rPr>
                      </w:pPr>
                    </w:p>
                    <w:p w14:paraId="3C1C23E7" w14:textId="77777777" w:rsidR="006A232F" w:rsidRDefault="006A232F" w:rsidP="0060074C">
                      <w:pPr>
                        <w:tabs>
                          <w:tab w:val="left" w:pos="3780"/>
                        </w:tabs>
                        <w:jc w:val="center"/>
                        <w:rPr>
                          <w:rFonts w:ascii="Arial" w:hAnsi="Arial" w:cs="Arial"/>
                          <w:b/>
                          <w:bCs/>
                          <w:sz w:val="28"/>
                          <w:szCs w:val="28"/>
                          <w:lang w:val="es-MX"/>
                        </w:rPr>
                      </w:pPr>
                    </w:p>
                    <w:p w14:paraId="7F2BC420" w14:textId="6F80FDD5" w:rsidR="0060074C" w:rsidRDefault="008319F0" w:rsidP="00765EAD">
                      <w:pPr>
                        <w:tabs>
                          <w:tab w:val="left" w:pos="3780"/>
                        </w:tabs>
                        <w:jc w:val="center"/>
                        <w:rPr>
                          <w:rFonts w:ascii="Arial" w:hAnsi="Arial" w:cs="Arial"/>
                          <w:b/>
                          <w:bCs/>
                          <w:sz w:val="26"/>
                          <w:szCs w:val="26"/>
                          <w:lang w:val="es-MX"/>
                        </w:rPr>
                      </w:pPr>
                      <w:r w:rsidRPr="008319F0">
                        <w:rPr>
                          <w:rFonts w:ascii="Arial" w:hAnsi="Arial" w:cs="Arial"/>
                          <w:b/>
                          <w:bCs/>
                          <w:sz w:val="26"/>
                          <w:szCs w:val="26"/>
                          <w:lang w:val="es-MX"/>
                        </w:rPr>
                        <w:t>SAT</w:t>
                      </w:r>
                      <w:r w:rsidR="00FF18B5">
                        <w:rPr>
                          <w:rFonts w:ascii="Arial" w:hAnsi="Arial" w:cs="Arial"/>
                          <w:b/>
                          <w:bCs/>
                          <w:sz w:val="26"/>
                          <w:szCs w:val="26"/>
                          <w:lang w:val="es-MX"/>
                        </w:rPr>
                        <w:t xml:space="preserve"> </w:t>
                      </w:r>
                      <w:r w:rsidR="00EF6778" w:rsidRPr="00EF6778">
                        <w:rPr>
                          <w:rFonts w:ascii="Arial" w:hAnsi="Arial" w:cs="Arial"/>
                          <w:b/>
                          <w:bCs/>
                          <w:sz w:val="26"/>
                          <w:szCs w:val="26"/>
                          <w:lang w:val="es-MX"/>
                        </w:rPr>
                        <w:t>aumenta recaudación por auditorías</w:t>
                      </w:r>
                    </w:p>
                    <w:p w14:paraId="7B6EA55A" w14:textId="77777777" w:rsidR="00586D99" w:rsidRDefault="00586D99" w:rsidP="00765EAD">
                      <w:pPr>
                        <w:tabs>
                          <w:tab w:val="left" w:pos="3780"/>
                        </w:tabs>
                        <w:jc w:val="center"/>
                        <w:rPr>
                          <w:rFonts w:ascii="Arial" w:hAnsi="Arial" w:cs="Arial"/>
                          <w:b/>
                          <w:bCs/>
                          <w:sz w:val="26"/>
                          <w:szCs w:val="26"/>
                          <w:lang w:val="es-MX"/>
                        </w:rPr>
                      </w:pPr>
                    </w:p>
                    <w:p w14:paraId="53B82C6A" w14:textId="77777777" w:rsidR="00254C94" w:rsidRPr="00765EAD" w:rsidRDefault="00254C94" w:rsidP="00765EAD">
                      <w:pPr>
                        <w:tabs>
                          <w:tab w:val="left" w:pos="3780"/>
                        </w:tabs>
                        <w:jc w:val="center"/>
                        <w:rPr>
                          <w:rFonts w:ascii="Arial" w:hAnsi="Arial" w:cs="Arial"/>
                          <w:b/>
                          <w:bCs/>
                          <w:sz w:val="26"/>
                          <w:szCs w:val="26"/>
                          <w:lang w:val="es-MX"/>
                        </w:rPr>
                      </w:pPr>
                    </w:p>
                    <w:p w14:paraId="632BCC92" w14:textId="77777777" w:rsidR="00BF74CC" w:rsidRPr="00BF74CC" w:rsidRDefault="00BF74CC" w:rsidP="00BF74CC">
                      <w:pPr>
                        <w:tabs>
                          <w:tab w:val="left" w:pos="4675"/>
                        </w:tabs>
                        <w:jc w:val="both"/>
                        <w:rPr>
                          <w:rFonts w:ascii="Arial" w:hAnsi="Arial" w:cs="Arial"/>
                          <w:color w:val="000000"/>
                          <w:sz w:val="22"/>
                          <w:szCs w:val="22"/>
                          <w:lang w:val="es-MX"/>
                        </w:rPr>
                      </w:pPr>
                      <w:r w:rsidRPr="00BF74CC">
                        <w:rPr>
                          <w:rFonts w:ascii="Arial" w:hAnsi="Arial" w:cs="Arial"/>
                          <w:color w:val="000000"/>
                          <w:sz w:val="22"/>
                          <w:szCs w:val="22"/>
                          <w:lang w:val="es-MX"/>
                        </w:rPr>
                        <w:t>El Servicio de Administración Tributaria (SAT) informa que, durante la presente administración, ha recaudado 3.5 billones de pesos por auditorías y promoción de cumplimiento, lo que representa 2.3 billones de pesos más que en el sexenio anterior, es decir, un crecimiento real de 120.2 por ciento, cifras al mes de agosto de este año.</w:t>
                      </w:r>
                    </w:p>
                    <w:p w14:paraId="2253DCF3" w14:textId="77777777" w:rsidR="00BF74CC" w:rsidRPr="00BF74CC" w:rsidRDefault="00BF74CC" w:rsidP="00BF74CC">
                      <w:pPr>
                        <w:tabs>
                          <w:tab w:val="left" w:pos="4675"/>
                        </w:tabs>
                        <w:jc w:val="both"/>
                        <w:rPr>
                          <w:rFonts w:ascii="Arial" w:hAnsi="Arial" w:cs="Arial"/>
                          <w:color w:val="000000"/>
                          <w:sz w:val="22"/>
                          <w:szCs w:val="22"/>
                          <w:lang w:val="es-MX"/>
                        </w:rPr>
                      </w:pPr>
                    </w:p>
                    <w:p w14:paraId="578E5021" w14:textId="4EAEC1CE" w:rsidR="00EA3FC8" w:rsidRDefault="00BF74CC" w:rsidP="00EA3FC8">
                      <w:pPr>
                        <w:tabs>
                          <w:tab w:val="left" w:pos="4675"/>
                        </w:tabs>
                        <w:jc w:val="both"/>
                        <w:rPr>
                          <w:rFonts w:ascii="Arial" w:hAnsi="Arial" w:cs="Arial"/>
                          <w:color w:val="000000"/>
                          <w:sz w:val="22"/>
                          <w:szCs w:val="22"/>
                          <w:lang w:val="es-MX"/>
                        </w:rPr>
                      </w:pPr>
                      <w:r w:rsidRPr="00BF74CC">
                        <w:rPr>
                          <w:rFonts w:ascii="Arial" w:hAnsi="Arial" w:cs="Arial"/>
                          <w:color w:val="000000"/>
                          <w:sz w:val="22"/>
                          <w:szCs w:val="22"/>
                          <w:lang w:val="es-MX"/>
                        </w:rPr>
                        <w:t>De estos recursos, 1 billón 426 mil 725 millones de pesos se obtuvieron por auditorías a grandes contribuyentes, 1 billón 87 mil 476 millones de pesos por auditorías a pequeños y medianos contribuyentes, mientras que por promoción del cumplimiento se obtuvieron 989 mil 182 millones de pesos, al considerar en 2024 pagos únicos, por contribuyente y fecha de pago.</w:t>
                      </w:r>
                    </w:p>
                    <w:p w14:paraId="68B081F6" w14:textId="77777777" w:rsidR="00230040" w:rsidRDefault="00230040" w:rsidP="00C07BB3">
                      <w:pPr>
                        <w:tabs>
                          <w:tab w:val="left" w:pos="4675"/>
                        </w:tabs>
                        <w:jc w:val="both"/>
                        <w:rPr>
                          <w:rFonts w:ascii="Arial" w:hAnsi="Arial" w:cs="Arial"/>
                          <w:color w:val="000000"/>
                          <w:sz w:val="22"/>
                          <w:szCs w:val="22"/>
                          <w:lang w:val="es-MX"/>
                        </w:rPr>
                      </w:pPr>
                    </w:p>
                    <w:p w14:paraId="3805F2A6" w14:textId="77777777" w:rsidR="00C07BB3" w:rsidRPr="00C07BB3" w:rsidRDefault="00C07BB3" w:rsidP="00C07BB3">
                      <w:pPr>
                        <w:tabs>
                          <w:tab w:val="left" w:pos="4675"/>
                        </w:tabs>
                        <w:jc w:val="both"/>
                        <w:rPr>
                          <w:rFonts w:ascii="Arial" w:hAnsi="Arial" w:cs="Arial"/>
                          <w:color w:val="000000"/>
                          <w:sz w:val="22"/>
                          <w:szCs w:val="22"/>
                          <w:lang w:val="es-MX"/>
                        </w:rPr>
                      </w:pPr>
                      <w:r w:rsidRPr="00C07BB3">
                        <w:rPr>
                          <w:rFonts w:ascii="Arial" w:hAnsi="Arial" w:cs="Arial"/>
                          <w:color w:val="000000"/>
                          <w:sz w:val="22"/>
                          <w:szCs w:val="22"/>
                          <w:lang w:val="es-MX"/>
                        </w:rPr>
                        <w:t>Si desea ver el contenido completo, dé clic en la siguiente liga:</w:t>
                      </w:r>
                    </w:p>
                    <w:p w14:paraId="573A9FA6" w14:textId="77777777" w:rsidR="00C07BB3" w:rsidRPr="00C07BB3" w:rsidRDefault="00C07BB3" w:rsidP="00C07BB3">
                      <w:pPr>
                        <w:tabs>
                          <w:tab w:val="left" w:pos="4675"/>
                        </w:tabs>
                        <w:jc w:val="both"/>
                        <w:rPr>
                          <w:rFonts w:ascii="Arial" w:hAnsi="Arial" w:cs="Arial"/>
                          <w:color w:val="000000"/>
                          <w:sz w:val="22"/>
                          <w:szCs w:val="22"/>
                          <w:lang w:val="es-MX"/>
                        </w:rPr>
                      </w:pPr>
                    </w:p>
                    <w:p w14:paraId="7E496848" w14:textId="0E2A9358" w:rsidR="00847A61" w:rsidRDefault="00847A61" w:rsidP="00C07BB3">
                      <w:pPr>
                        <w:tabs>
                          <w:tab w:val="left" w:pos="4675"/>
                        </w:tabs>
                        <w:jc w:val="both"/>
                        <w:rPr>
                          <w:rFonts w:ascii="Arial" w:hAnsi="Arial" w:cs="Arial"/>
                          <w:color w:val="000000"/>
                          <w:sz w:val="22"/>
                          <w:szCs w:val="22"/>
                          <w:lang w:val="es-MX"/>
                        </w:rPr>
                      </w:pPr>
                      <w:hyperlink r:id="rId11" w:history="1">
                        <w:r w:rsidRPr="00D84BFC">
                          <w:rPr>
                            <w:rStyle w:val="Hipervnculo"/>
                            <w:rFonts w:ascii="Arial" w:hAnsi="Arial" w:cs="Arial"/>
                            <w:sz w:val="22"/>
                            <w:szCs w:val="22"/>
                            <w:lang w:val="es-MX"/>
                          </w:rPr>
                          <w:t>https://www.gob.mx/sat/prensa/sat-aumenta-recaudacion-por-auditorias-051-2024</w:t>
                        </w:r>
                      </w:hyperlink>
                    </w:p>
                    <w:p w14:paraId="4A66AC21" w14:textId="77777777" w:rsidR="00847A61" w:rsidRDefault="00847A61" w:rsidP="00C07BB3">
                      <w:pPr>
                        <w:tabs>
                          <w:tab w:val="left" w:pos="4675"/>
                        </w:tabs>
                        <w:jc w:val="both"/>
                        <w:rPr>
                          <w:rFonts w:ascii="Arial" w:hAnsi="Arial" w:cs="Arial"/>
                          <w:color w:val="000000"/>
                          <w:sz w:val="22"/>
                          <w:szCs w:val="22"/>
                          <w:lang w:val="es-MX"/>
                        </w:rPr>
                      </w:pPr>
                    </w:p>
                    <w:p w14:paraId="0CEA89E1" w14:textId="77777777" w:rsidR="008048A9" w:rsidRDefault="008048A9" w:rsidP="00C07BB3">
                      <w:pPr>
                        <w:tabs>
                          <w:tab w:val="left" w:pos="4675"/>
                        </w:tabs>
                        <w:jc w:val="both"/>
                        <w:rPr>
                          <w:rFonts w:ascii="Arial" w:hAnsi="Arial" w:cs="Arial"/>
                          <w:color w:val="000000"/>
                          <w:sz w:val="22"/>
                          <w:szCs w:val="22"/>
                          <w:lang w:val="es-MX"/>
                        </w:rPr>
                      </w:pPr>
                    </w:p>
                    <w:p w14:paraId="6E3FECF9" w14:textId="77777777" w:rsidR="00CB1ED4" w:rsidRDefault="00CB1ED4" w:rsidP="00C07BB3">
                      <w:pPr>
                        <w:tabs>
                          <w:tab w:val="left" w:pos="4675"/>
                        </w:tabs>
                        <w:jc w:val="both"/>
                        <w:rPr>
                          <w:rFonts w:ascii="Arial" w:hAnsi="Arial" w:cs="Arial"/>
                          <w:color w:val="000000"/>
                          <w:sz w:val="22"/>
                          <w:szCs w:val="22"/>
                          <w:lang w:val="es-MX"/>
                        </w:rPr>
                      </w:pPr>
                    </w:p>
                    <w:p w14:paraId="6360AFB5" w14:textId="77777777" w:rsidR="00C07BB3" w:rsidRDefault="00C07BB3" w:rsidP="00C07BB3">
                      <w:pPr>
                        <w:tabs>
                          <w:tab w:val="left" w:pos="4675"/>
                        </w:tabs>
                        <w:jc w:val="both"/>
                        <w:rPr>
                          <w:rFonts w:ascii="Arial" w:hAnsi="Arial" w:cs="Arial"/>
                          <w:color w:val="000000"/>
                          <w:sz w:val="22"/>
                          <w:szCs w:val="22"/>
                          <w:lang w:val="es-MX"/>
                        </w:rPr>
                      </w:pPr>
                    </w:p>
                    <w:p w14:paraId="4E93658E" w14:textId="77777777" w:rsidR="00471B2B" w:rsidRDefault="00471B2B" w:rsidP="009B3A73">
                      <w:pPr>
                        <w:tabs>
                          <w:tab w:val="left" w:pos="4675"/>
                        </w:tabs>
                        <w:jc w:val="both"/>
                        <w:rPr>
                          <w:rFonts w:ascii="Arial" w:hAnsi="Arial" w:cs="Arial"/>
                          <w:color w:val="000000"/>
                          <w:sz w:val="22"/>
                          <w:szCs w:val="22"/>
                          <w:lang w:val="es-MX"/>
                        </w:rPr>
                      </w:pPr>
                    </w:p>
                    <w:p w14:paraId="1017E120" w14:textId="77777777" w:rsidR="00471B2B" w:rsidRDefault="00471B2B" w:rsidP="009B3A73">
                      <w:pPr>
                        <w:tabs>
                          <w:tab w:val="left" w:pos="4675"/>
                        </w:tabs>
                        <w:jc w:val="both"/>
                        <w:rPr>
                          <w:rFonts w:ascii="Arial" w:hAnsi="Arial" w:cs="Arial"/>
                          <w:color w:val="000000"/>
                          <w:sz w:val="22"/>
                          <w:szCs w:val="22"/>
                          <w:lang w:val="es-MX"/>
                        </w:rPr>
                      </w:pPr>
                    </w:p>
                    <w:p w14:paraId="2F475EE8" w14:textId="77777777" w:rsidR="00471B2B" w:rsidRDefault="00471B2B" w:rsidP="009B3A73">
                      <w:pPr>
                        <w:tabs>
                          <w:tab w:val="left" w:pos="4675"/>
                        </w:tabs>
                        <w:jc w:val="both"/>
                        <w:rPr>
                          <w:rFonts w:ascii="Arial" w:hAnsi="Arial" w:cs="Arial"/>
                          <w:color w:val="000000"/>
                          <w:sz w:val="22"/>
                          <w:szCs w:val="22"/>
                          <w:lang w:val="es-MX"/>
                        </w:rPr>
                      </w:pPr>
                    </w:p>
                    <w:p w14:paraId="7DC2309F" w14:textId="77777777" w:rsidR="00471B2B" w:rsidRDefault="00471B2B" w:rsidP="009B3A73">
                      <w:pPr>
                        <w:tabs>
                          <w:tab w:val="left" w:pos="4675"/>
                        </w:tabs>
                        <w:jc w:val="both"/>
                        <w:rPr>
                          <w:rFonts w:ascii="Arial" w:hAnsi="Arial" w:cs="Arial"/>
                          <w:color w:val="000000"/>
                          <w:sz w:val="22"/>
                          <w:szCs w:val="22"/>
                          <w:lang w:val="es-MX"/>
                        </w:rPr>
                      </w:pPr>
                    </w:p>
                    <w:p w14:paraId="58287F5C" w14:textId="77777777" w:rsidR="00471B2B" w:rsidRDefault="00471B2B" w:rsidP="009B3A73">
                      <w:pPr>
                        <w:tabs>
                          <w:tab w:val="left" w:pos="4675"/>
                        </w:tabs>
                        <w:jc w:val="both"/>
                        <w:rPr>
                          <w:rFonts w:ascii="Arial" w:hAnsi="Arial" w:cs="Arial"/>
                          <w:color w:val="000000"/>
                          <w:sz w:val="22"/>
                          <w:szCs w:val="22"/>
                          <w:lang w:val="es-MX"/>
                        </w:rPr>
                      </w:pPr>
                    </w:p>
                    <w:p w14:paraId="45AD33B6" w14:textId="77777777" w:rsidR="00471B2B" w:rsidRDefault="00471B2B" w:rsidP="009B3A73">
                      <w:pPr>
                        <w:tabs>
                          <w:tab w:val="left" w:pos="4675"/>
                        </w:tabs>
                        <w:jc w:val="both"/>
                        <w:rPr>
                          <w:rFonts w:ascii="Arial" w:hAnsi="Arial" w:cs="Arial"/>
                          <w:color w:val="000000"/>
                          <w:sz w:val="22"/>
                          <w:szCs w:val="22"/>
                          <w:lang w:val="es-MX"/>
                        </w:rPr>
                      </w:pPr>
                    </w:p>
                    <w:p w14:paraId="0E44F3B4" w14:textId="77777777" w:rsidR="00471B2B" w:rsidRDefault="00471B2B" w:rsidP="009B3A73">
                      <w:pPr>
                        <w:tabs>
                          <w:tab w:val="left" w:pos="4675"/>
                        </w:tabs>
                        <w:jc w:val="both"/>
                        <w:rPr>
                          <w:rFonts w:ascii="Arial" w:hAnsi="Arial" w:cs="Arial"/>
                          <w:color w:val="000000"/>
                          <w:sz w:val="22"/>
                          <w:szCs w:val="22"/>
                          <w:lang w:val="es-MX"/>
                        </w:rPr>
                      </w:pPr>
                    </w:p>
                    <w:p w14:paraId="47A31B0C" w14:textId="77777777" w:rsidR="00471B2B" w:rsidRDefault="00471B2B" w:rsidP="009B3A73">
                      <w:pPr>
                        <w:tabs>
                          <w:tab w:val="left" w:pos="4675"/>
                        </w:tabs>
                        <w:jc w:val="both"/>
                        <w:rPr>
                          <w:rFonts w:ascii="Arial" w:hAnsi="Arial" w:cs="Arial"/>
                          <w:color w:val="000000"/>
                          <w:sz w:val="22"/>
                          <w:szCs w:val="22"/>
                          <w:lang w:val="es-MX"/>
                        </w:rPr>
                      </w:pPr>
                    </w:p>
                    <w:p w14:paraId="6E0974AB" w14:textId="77777777" w:rsidR="00471B2B" w:rsidRDefault="00471B2B" w:rsidP="009B3A73">
                      <w:pPr>
                        <w:tabs>
                          <w:tab w:val="left" w:pos="4675"/>
                        </w:tabs>
                        <w:jc w:val="both"/>
                        <w:rPr>
                          <w:rFonts w:ascii="Arial" w:hAnsi="Arial" w:cs="Arial"/>
                          <w:color w:val="000000"/>
                          <w:sz w:val="22"/>
                          <w:szCs w:val="22"/>
                          <w:lang w:val="es-MX"/>
                        </w:rPr>
                      </w:pPr>
                    </w:p>
                    <w:p w14:paraId="1BF503BD" w14:textId="77777777" w:rsidR="00471B2B" w:rsidRDefault="00471B2B" w:rsidP="009B3A73">
                      <w:pPr>
                        <w:tabs>
                          <w:tab w:val="left" w:pos="4675"/>
                        </w:tabs>
                        <w:jc w:val="both"/>
                        <w:rPr>
                          <w:rFonts w:ascii="Arial" w:hAnsi="Arial" w:cs="Arial"/>
                          <w:color w:val="000000"/>
                          <w:sz w:val="22"/>
                          <w:szCs w:val="22"/>
                          <w:lang w:val="es-MX"/>
                        </w:rPr>
                      </w:pPr>
                    </w:p>
                    <w:p w14:paraId="242B911D" w14:textId="77777777" w:rsidR="00471B2B" w:rsidRDefault="00471B2B" w:rsidP="009B3A73">
                      <w:pPr>
                        <w:tabs>
                          <w:tab w:val="left" w:pos="4675"/>
                        </w:tabs>
                        <w:jc w:val="both"/>
                        <w:rPr>
                          <w:rFonts w:ascii="Arial" w:hAnsi="Arial" w:cs="Arial"/>
                          <w:color w:val="000000"/>
                          <w:sz w:val="22"/>
                          <w:szCs w:val="22"/>
                          <w:lang w:val="es-MX"/>
                        </w:rPr>
                      </w:pPr>
                    </w:p>
                    <w:p w14:paraId="37EF3243" w14:textId="77777777" w:rsidR="00471B2B" w:rsidRDefault="00471B2B" w:rsidP="009B3A73">
                      <w:pPr>
                        <w:tabs>
                          <w:tab w:val="left" w:pos="4675"/>
                        </w:tabs>
                        <w:jc w:val="both"/>
                        <w:rPr>
                          <w:rFonts w:ascii="Arial" w:hAnsi="Arial" w:cs="Arial"/>
                          <w:color w:val="000000"/>
                          <w:sz w:val="22"/>
                          <w:szCs w:val="22"/>
                          <w:lang w:val="es-MX"/>
                        </w:rPr>
                      </w:pPr>
                    </w:p>
                    <w:p w14:paraId="27905C6C" w14:textId="77777777" w:rsidR="00471B2B" w:rsidRDefault="00471B2B" w:rsidP="009B3A73">
                      <w:pPr>
                        <w:tabs>
                          <w:tab w:val="left" w:pos="4675"/>
                        </w:tabs>
                        <w:jc w:val="both"/>
                        <w:rPr>
                          <w:rFonts w:ascii="Arial" w:hAnsi="Arial" w:cs="Arial"/>
                          <w:color w:val="000000"/>
                          <w:sz w:val="22"/>
                          <w:szCs w:val="22"/>
                          <w:lang w:val="es-MX"/>
                        </w:rPr>
                      </w:pPr>
                    </w:p>
                    <w:p w14:paraId="0842591A" w14:textId="77777777" w:rsidR="00471B2B" w:rsidRDefault="00471B2B" w:rsidP="009B3A73">
                      <w:pPr>
                        <w:tabs>
                          <w:tab w:val="left" w:pos="4675"/>
                        </w:tabs>
                        <w:jc w:val="both"/>
                        <w:rPr>
                          <w:rFonts w:ascii="Arial" w:hAnsi="Arial" w:cs="Arial"/>
                          <w:color w:val="000000"/>
                          <w:sz w:val="22"/>
                          <w:szCs w:val="22"/>
                          <w:lang w:val="es-MX"/>
                        </w:rPr>
                      </w:pPr>
                    </w:p>
                    <w:p w14:paraId="446F1599" w14:textId="77777777" w:rsidR="00471B2B" w:rsidRDefault="00471B2B" w:rsidP="009B3A73">
                      <w:pPr>
                        <w:tabs>
                          <w:tab w:val="left" w:pos="4675"/>
                        </w:tabs>
                        <w:jc w:val="both"/>
                        <w:rPr>
                          <w:rFonts w:ascii="Arial" w:hAnsi="Arial" w:cs="Arial"/>
                          <w:color w:val="000000"/>
                          <w:sz w:val="22"/>
                          <w:szCs w:val="22"/>
                          <w:lang w:val="es-MX"/>
                        </w:rPr>
                      </w:pPr>
                    </w:p>
                    <w:p w14:paraId="2F0E4C87" w14:textId="77777777" w:rsidR="00471B2B" w:rsidRDefault="00471B2B" w:rsidP="009B3A73">
                      <w:pPr>
                        <w:tabs>
                          <w:tab w:val="left" w:pos="4675"/>
                        </w:tabs>
                        <w:jc w:val="both"/>
                        <w:rPr>
                          <w:rFonts w:ascii="Arial" w:hAnsi="Arial" w:cs="Arial"/>
                          <w:color w:val="000000"/>
                          <w:sz w:val="22"/>
                          <w:szCs w:val="22"/>
                          <w:lang w:val="es-MX"/>
                        </w:rPr>
                      </w:pPr>
                    </w:p>
                    <w:p w14:paraId="13809FC7" w14:textId="77777777" w:rsidR="00471B2B" w:rsidRDefault="00471B2B" w:rsidP="009B3A73">
                      <w:pPr>
                        <w:tabs>
                          <w:tab w:val="left" w:pos="4675"/>
                        </w:tabs>
                        <w:jc w:val="both"/>
                        <w:rPr>
                          <w:rFonts w:ascii="Arial" w:hAnsi="Arial" w:cs="Arial"/>
                          <w:color w:val="000000"/>
                          <w:sz w:val="22"/>
                          <w:szCs w:val="22"/>
                          <w:lang w:val="es-MX"/>
                        </w:rPr>
                      </w:pPr>
                    </w:p>
                    <w:p w14:paraId="2FA94004" w14:textId="77777777" w:rsidR="00471B2B" w:rsidRDefault="00471B2B" w:rsidP="009B3A73">
                      <w:pPr>
                        <w:tabs>
                          <w:tab w:val="left" w:pos="4675"/>
                        </w:tabs>
                        <w:jc w:val="both"/>
                        <w:rPr>
                          <w:rFonts w:ascii="Arial" w:hAnsi="Arial" w:cs="Arial"/>
                          <w:color w:val="000000"/>
                          <w:sz w:val="22"/>
                          <w:szCs w:val="22"/>
                          <w:lang w:val="es-MX"/>
                        </w:rPr>
                      </w:pPr>
                    </w:p>
                    <w:p w14:paraId="0C13AE3C" w14:textId="77777777" w:rsidR="00471B2B" w:rsidRDefault="00471B2B" w:rsidP="009B3A73">
                      <w:pPr>
                        <w:tabs>
                          <w:tab w:val="left" w:pos="4675"/>
                        </w:tabs>
                        <w:jc w:val="both"/>
                        <w:rPr>
                          <w:rFonts w:ascii="Arial" w:hAnsi="Arial" w:cs="Arial"/>
                          <w:color w:val="000000"/>
                          <w:sz w:val="22"/>
                          <w:szCs w:val="22"/>
                          <w:lang w:val="es-MX"/>
                        </w:rPr>
                      </w:pPr>
                    </w:p>
                    <w:p w14:paraId="00366DF3" w14:textId="77777777" w:rsidR="00471B2B" w:rsidRDefault="00471B2B" w:rsidP="009B3A73">
                      <w:pPr>
                        <w:tabs>
                          <w:tab w:val="left" w:pos="4675"/>
                        </w:tabs>
                        <w:jc w:val="both"/>
                        <w:rPr>
                          <w:rFonts w:ascii="Arial" w:hAnsi="Arial" w:cs="Arial"/>
                          <w:color w:val="000000"/>
                          <w:sz w:val="22"/>
                          <w:szCs w:val="22"/>
                          <w:lang w:val="es-MX"/>
                        </w:rPr>
                      </w:pPr>
                    </w:p>
                    <w:p w14:paraId="71E2E307" w14:textId="77777777" w:rsidR="00471B2B" w:rsidRDefault="00471B2B" w:rsidP="009B3A73">
                      <w:pPr>
                        <w:tabs>
                          <w:tab w:val="left" w:pos="4675"/>
                        </w:tabs>
                        <w:jc w:val="both"/>
                        <w:rPr>
                          <w:rFonts w:ascii="Arial" w:hAnsi="Arial" w:cs="Arial"/>
                          <w:color w:val="000000"/>
                          <w:sz w:val="22"/>
                          <w:szCs w:val="22"/>
                          <w:lang w:val="es-MX"/>
                        </w:rPr>
                      </w:pPr>
                    </w:p>
                    <w:p w14:paraId="4B34F142" w14:textId="77777777" w:rsidR="00471B2B" w:rsidRDefault="00471B2B" w:rsidP="009B3A73">
                      <w:pPr>
                        <w:tabs>
                          <w:tab w:val="left" w:pos="4675"/>
                        </w:tabs>
                        <w:jc w:val="both"/>
                        <w:rPr>
                          <w:rFonts w:ascii="Arial" w:hAnsi="Arial" w:cs="Arial"/>
                          <w:color w:val="000000"/>
                          <w:sz w:val="22"/>
                          <w:szCs w:val="22"/>
                          <w:lang w:val="es-MX"/>
                        </w:rPr>
                      </w:pPr>
                    </w:p>
                    <w:p w14:paraId="45E0CFBE" w14:textId="77777777" w:rsidR="00471B2B" w:rsidRDefault="00471B2B" w:rsidP="009B3A73">
                      <w:pPr>
                        <w:tabs>
                          <w:tab w:val="left" w:pos="4675"/>
                        </w:tabs>
                        <w:jc w:val="both"/>
                        <w:rPr>
                          <w:rFonts w:ascii="Arial" w:hAnsi="Arial" w:cs="Arial"/>
                          <w:color w:val="000000"/>
                          <w:sz w:val="22"/>
                          <w:szCs w:val="22"/>
                          <w:lang w:val="es-MX"/>
                        </w:rPr>
                      </w:pPr>
                    </w:p>
                    <w:p w14:paraId="61BDEBF3" w14:textId="77777777" w:rsidR="00471B2B" w:rsidRDefault="00471B2B" w:rsidP="009B3A73">
                      <w:pPr>
                        <w:tabs>
                          <w:tab w:val="left" w:pos="4675"/>
                        </w:tabs>
                        <w:jc w:val="both"/>
                        <w:rPr>
                          <w:rFonts w:ascii="Arial" w:hAnsi="Arial" w:cs="Arial"/>
                          <w:color w:val="000000"/>
                          <w:sz w:val="22"/>
                          <w:szCs w:val="22"/>
                          <w:lang w:val="es-MX"/>
                        </w:rPr>
                      </w:pPr>
                    </w:p>
                    <w:p w14:paraId="165ADFAF" w14:textId="77777777" w:rsidR="00471B2B" w:rsidRDefault="00471B2B" w:rsidP="009B3A73">
                      <w:pPr>
                        <w:tabs>
                          <w:tab w:val="left" w:pos="4675"/>
                        </w:tabs>
                        <w:jc w:val="both"/>
                        <w:rPr>
                          <w:rFonts w:ascii="Arial" w:hAnsi="Arial" w:cs="Arial"/>
                          <w:color w:val="000000"/>
                          <w:sz w:val="22"/>
                          <w:szCs w:val="22"/>
                          <w:lang w:val="es-MX"/>
                        </w:rPr>
                      </w:pPr>
                    </w:p>
                    <w:p w14:paraId="46DDF78E" w14:textId="77777777" w:rsidR="00471B2B" w:rsidRDefault="00471B2B" w:rsidP="009B3A73">
                      <w:pPr>
                        <w:tabs>
                          <w:tab w:val="left" w:pos="4675"/>
                        </w:tabs>
                        <w:jc w:val="both"/>
                        <w:rPr>
                          <w:rFonts w:ascii="Arial" w:hAnsi="Arial" w:cs="Arial"/>
                          <w:color w:val="000000"/>
                          <w:sz w:val="22"/>
                          <w:szCs w:val="22"/>
                          <w:lang w:val="es-MX"/>
                        </w:rPr>
                      </w:pPr>
                    </w:p>
                    <w:p w14:paraId="543BF112" w14:textId="77777777" w:rsidR="00471B2B" w:rsidRDefault="00471B2B" w:rsidP="009B3A73">
                      <w:pPr>
                        <w:tabs>
                          <w:tab w:val="left" w:pos="4675"/>
                        </w:tabs>
                        <w:jc w:val="both"/>
                        <w:rPr>
                          <w:rFonts w:ascii="Arial" w:hAnsi="Arial" w:cs="Arial"/>
                          <w:color w:val="000000"/>
                          <w:sz w:val="22"/>
                          <w:szCs w:val="22"/>
                          <w:lang w:val="es-MX"/>
                        </w:rPr>
                      </w:pPr>
                    </w:p>
                    <w:p w14:paraId="7275052C" w14:textId="77777777" w:rsidR="00471B2B" w:rsidRDefault="00471B2B" w:rsidP="009B3A73">
                      <w:pPr>
                        <w:tabs>
                          <w:tab w:val="left" w:pos="4675"/>
                        </w:tabs>
                        <w:jc w:val="both"/>
                        <w:rPr>
                          <w:rFonts w:ascii="Arial" w:hAnsi="Arial" w:cs="Arial"/>
                          <w:color w:val="000000"/>
                          <w:sz w:val="22"/>
                          <w:szCs w:val="22"/>
                          <w:lang w:val="es-MX"/>
                        </w:rPr>
                      </w:pPr>
                    </w:p>
                    <w:p w14:paraId="57BE8353" w14:textId="77777777" w:rsidR="00471B2B" w:rsidRDefault="00471B2B" w:rsidP="009B3A73">
                      <w:pPr>
                        <w:tabs>
                          <w:tab w:val="left" w:pos="4675"/>
                        </w:tabs>
                        <w:jc w:val="both"/>
                        <w:rPr>
                          <w:rFonts w:ascii="Arial" w:hAnsi="Arial" w:cs="Arial"/>
                          <w:color w:val="000000"/>
                          <w:sz w:val="22"/>
                          <w:szCs w:val="22"/>
                          <w:lang w:val="es-MX"/>
                        </w:rPr>
                      </w:pPr>
                    </w:p>
                    <w:p w14:paraId="7C986109" w14:textId="77777777" w:rsidR="00471B2B" w:rsidRDefault="00471B2B" w:rsidP="009B3A73">
                      <w:pPr>
                        <w:tabs>
                          <w:tab w:val="left" w:pos="4675"/>
                        </w:tabs>
                        <w:jc w:val="both"/>
                        <w:rPr>
                          <w:rFonts w:ascii="Arial" w:hAnsi="Arial" w:cs="Arial"/>
                          <w:color w:val="000000"/>
                          <w:sz w:val="22"/>
                          <w:szCs w:val="22"/>
                          <w:lang w:val="es-MX"/>
                        </w:rPr>
                      </w:pPr>
                    </w:p>
                    <w:p w14:paraId="442841FB" w14:textId="77777777" w:rsidR="00471B2B" w:rsidRDefault="00471B2B" w:rsidP="009B3A73">
                      <w:pPr>
                        <w:tabs>
                          <w:tab w:val="left" w:pos="4675"/>
                        </w:tabs>
                        <w:jc w:val="both"/>
                        <w:rPr>
                          <w:rFonts w:ascii="Arial" w:hAnsi="Arial" w:cs="Arial"/>
                          <w:color w:val="000000"/>
                          <w:sz w:val="22"/>
                          <w:szCs w:val="22"/>
                          <w:lang w:val="es-MX"/>
                        </w:rPr>
                      </w:pPr>
                    </w:p>
                    <w:p w14:paraId="10E93B20" w14:textId="77777777" w:rsidR="009B3A73" w:rsidRDefault="009B3A73" w:rsidP="009B3A73">
                      <w:pPr>
                        <w:tabs>
                          <w:tab w:val="left" w:pos="4675"/>
                        </w:tabs>
                        <w:jc w:val="both"/>
                        <w:rPr>
                          <w:rFonts w:ascii="Arial" w:hAnsi="Arial" w:cs="Arial"/>
                          <w:color w:val="000000"/>
                          <w:lang w:val="es-MX"/>
                        </w:rPr>
                      </w:pPr>
                    </w:p>
                    <w:p w14:paraId="56A0D2F4" w14:textId="77777777" w:rsidR="00645ADF" w:rsidRDefault="00645ADF" w:rsidP="00645ADF">
                      <w:pPr>
                        <w:tabs>
                          <w:tab w:val="left" w:pos="4675"/>
                        </w:tabs>
                        <w:jc w:val="both"/>
                        <w:rPr>
                          <w:rFonts w:ascii="Arial" w:hAnsi="Arial" w:cs="Arial"/>
                          <w:color w:val="000000"/>
                          <w:lang w:val="es-MX"/>
                        </w:rPr>
                      </w:pPr>
                    </w:p>
                    <w:p w14:paraId="668E1E1D" w14:textId="77777777" w:rsidR="00645ADF" w:rsidRDefault="00645ADF" w:rsidP="001F6B65">
                      <w:pPr>
                        <w:tabs>
                          <w:tab w:val="left" w:pos="4675"/>
                        </w:tabs>
                        <w:jc w:val="both"/>
                        <w:rPr>
                          <w:rFonts w:ascii="Arial" w:hAnsi="Arial" w:cs="Arial"/>
                          <w:color w:val="000000"/>
                          <w:lang w:val="es-MX"/>
                        </w:rPr>
                      </w:pPr>
                    </w:p>
                    <w:p w14:paraId="0E7E2B1C" w14:textId="77777777" w:rsidR="00EA134A" w:rsidRDefault="00EA134A" w:rsidP="00EA134A">
                      <w:pPr>
                        <w:tabs>
                          <w:tab w:val="left" w:pos="4675"/>
                        </w:tabs>
                        <w:jc w:val="both"/>
                        <w:rPr>
                          <w:rFonts w:ascii="Arial" w:hAnsi="Arial" w:cs="Arial"/>
                          <w:color w:val="000000"/>
                          <w:lang w:val="es-MX"/>
                        </w:rPr>
                      </w:pPr>
                    </w:p>
                    <w:p w14:paraId="0E1E4598" w14:textId="77777777" w:rsidR="00EA134A" w:rsidRPr="00EA134A" w:rsidRDefault="00EA134A" w:rsidP="00EA134A">
                      <w:pPr>
                        <w:tabs>
                          <w:tab w:val="left" w:pos="4675"/>
                        </w:tabs>
                        <w:jc w:val="both"/>
                        <w:rPr>
                          <w:rFonts w:ascii="Arial" w:hAnsi="Arial" w:cs="Arial"/>
                          <w:color w:val="000000"/>
                          <w:lang w:val="es-MX"/>
                        </w:rPr>
                      </w:pPr>
                    </w:p>
                  </w:txbxContent>
                </v:textbox>
                <w10:wrap type="square"/>
              </v:shape>
            </w:pict>
          </mc:Fallback>
        </mc:AlternateContent>
      </w:r>
      <w:r w:rsidR="000C00AC">
        <w:rPr>
          <w:noProof/>
        </w:rPr>
        <mc:AlternateContent>
          <mc:Choice Requires="wps">
            <w:drawing>
              <wp:anchor distT="0" distB="0" distL="114300" distR="114300" simplePos="0" relativeHeight="251658241" behindDoc="0" locked="0" layoutInCell="1" allowOverlap="1" wp14:anchorId="063D889D" wp14:editId="7DA35A93">
                <wp:simplePos x="0" y="0"/>
                <wp:positionH relativeFrom="margin">
                  <wp:align>left</wp:align>
                </wp:positionH>
                <wp:positionV relativeFrom="paragraph">
                  <wp:posOffset>7717155</wp:posOffset>
                </wp:positionV>
                <wp:extent cx="1982470" cy="640715"/>
                <wp:effectExtent l="0" t="0" r="0" b="6985"/>
                <wp:wrapNone/>
                <wp:docPr id="7834650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067378">
                          <a:off x="0" y="0"/>
                          <a:ext cx="1982470" cy="640715"/>
                        </a:xfrm>
                        <a:prstGeom prst="rect">
                          <a:avLst/>
                        </a:prstGeom>
                        <a:noFill/>
                        <a:ln>
                          <a:noFill/>
                        </a:ln>
                      </wps:spPr>
                      <wps:txbx>
                        <w:txbxContent>
                          <w:p w14:paraId="59007161" w14:textId="7DB9FA2D" w:rsidR="00D922AE" w:rsidRPr="005D0A74" w:rsidRDefault="00D922AE" w:rsidP="00D922AE">
                            <w:pPr>
                              <w:rPr>
                                <w:rFonts w:ascii="Times New Roman" w:hAnsi="Times New Roman"/>
                                <w:color w:val="FFFFFF"/>
                                <w:sz w:val="44"/>
                                <w:lang w:val="es-ES"/>
                              </w:rPr>
                            </w:pPr>
                            <w:r w:rsidRPr="005D0A74">
                              <w:rPr>
                                <w:rFonts w:ascii="Times New Roman" w:hAnsi="Times New Roman"/>
                                <w:smallCaps/>
                                <w:color w:val="FFFFFF"/>
                                <w:lang w:val="es-ES"/>
                              </w:rPr>
                              <w:t>Número</w:t>
                            </w:r>
                            <w:r w:rsidRPr="005D0A74">
                              <w:rPr>
                                <w:rFonts w:ascii="Times New Roman" w:hAnsi="Times New Roman"/>
                                <w:color w:val="FFFFFF"/>
                                <w:lang w:val="es-ES"/>
                              </w:rPr>
                              <w:t xml:space="preserve">  </w:t>
                            </w:r>
                            <w:r w:rsidRPr="005D0A74">
                              <w:rPr>
                                <w:rFonts w:ascii="Times New Roman" w:hAnsi="Times New Roman"/>
                                <w:color w:val="FFFFFF"/>
                                <w:sz w:val="44"/>
                                <w:lang w:val="es-ES"/>
                              </w:rPr>
                              <w:t>202</w:t>
                            </w:r>
                            <w:r w:rsidR="00FF3F56">
                              <w:rPr>
                                <w:rFonts w:ascii="Times New Roman" w:hAnsi="Times New Roman"/>
                                <w:color w:val="FFFFFF"/>
                                <w:sz w:val="44"/>
                                <w:lang w:val="es-ES"/>
                              </w:rPr>
                              <w:t>4</w:t>
                            </w:r>
                            <w:r w:rsidRPr="005D0A74">
                              <w:rPr>
                                <w:rFonts w:ascii="Times New Roman" w:hAnsi="Times New Roman"/>
                                <w:color w:val="FFFFFF"/>
                                <w:sz w:val="44"/>
                                <w:lang w:val="es-ES"/>
                              </w:rPr>
                              <w:t>-</w:t>
                            </w:r>
                            <w:r w:rsidR="00C3008E">
                              <w:rPr>
                                <w:rFonts w:ascii="Times New Roman" w:hAnsi="Times New Roman"/>
                                <w:color w:val="FFFFFF"/>
                                <w:sz w:val="44"/>
                                <w:lang w:val="es-ES"/>
                              </w:rPr>
                              <w:t>1</w:t>
                            </w:r>
                            <w:r w:rsidR="00451E3B">
                              <w:rPr>
                                <w:rFonts w:ascii="Times New Roman" w:hAnsi="Times New Roman"/>
                                <w:color w:val="FFFFFF"/>
                                <w:sz w:val="44"/>
                                <w:lang w:val="es-ES"/>
                              </w:rPr>
                              <w:t>6</w:t>
                            </w:r>
                            <w:r w:rsidR="008545A4">
                              <w:rPr>
                                <w:rFonts w:ascii="Times New Roman" w:hAnsi="Times New Roman"/>
                                <w:color w:val="FFFFFF"/>
                                <w:sz w:val="44"/>
                                <w:lang w:val="es-ES"/>
                              </w:rPr>
                              <w:t>5</w:t>
                            </w:r>
                          </w:p>
                          <w:p w14:paraId="010A6D16" w14:textId="37EA569C" w:rsidR="00D922AE" w:rsidRPr="005D0A74" w:rsidRDefault="00451E3B" w:rsidP="00D922AE">
                            <w:pPr>
                              <w:ind w:left="708" w:hanging="708"/>
                              <w:rPr>
                                <w:rFonts w:ascii="Times New Roman" w:hAnsi="Times New Roman"/>
                                <w:smallCaps/>
                                <w:lang w:val="es-ES"/>
                              </w:rPr>
                            </w:pPr>
                            <w:r>
                              <w:rPr>
                                <w:rFonts w:ascii="Times New Roman" w:hAnsi="Times New Roman"/>
                                <w:smallCaps/>
                                <w:color w:val="FFFFFF"/>
                                <w:lang w:val="es-ES"/>
                              </w:rPr>
                              <w:t>SEPTIEMBRE</w:t>
                            </w:r>
                            <w:r w:rsidR="00D922AE" w:rsidRPr="005D0A74">
                              <w:rPr>
                                <w:rFonts w:ascii="Times New Roman" w:hAnsi="Times New Roman"/>
                                <w:smallCaps/>
                                <w:color w:val="FFFFFF"/>
                                <w:lang w:val="es-ES"/>
                              </w:rPr>
                              <w:t xml:space="preserve"> 202</w:t>
                            </w:r>
                            <w:r w:rsidR="00FF3F56">
                              <w:rPr>
                                <w:rFonts w:ascii="Times New Roman" w:hAnsi="Times New Roman"/>
                                <w:smallCaps/>
                                <w:color w:val="FFFFFF"/>
                                <w:lang w:val="es-ES"/>
                              </w:rPr>
                              <w:t>4</w:t>
                            </w:r>
                          </w:p>
                          <w:p w14:paraId="0807861D" w14:textId="77777777" w:rsidR="00D922AE" w:rsidRPr="005D0A74" w:rsidRDefault="00D922AE" w:rsidP="00D922AE">
                            <w:pPr>
                              <w:rPr>
                                <w:rFonts w:ascii="Times New Roman" w:hAnsi="Times New Roman"/>
                                <w:smallCaps/>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D889D" id="Cuadro de texto 2" o:spid="_x0000_s1027" type="#_x0000_t202" style="position:absolute;margin-left:0;margin-top:607.65pt;width:156.1pt;height:50.45pt;rotation:-581765fd;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Yz3wEAAKADAAAOAAAAZHJzL2Uyb0RvYy54bWysU9uO0zAQfUfiHyy/01zItt2o6QpYLUJa&#10;FqRlP8BxnMYi8Zix26R8PWOndAv7hnixPBefmXNmvLmZhp4dFDoNpuLZIuVMGQmNNruKP327e7Pm&#10;zHlhGtGDURU/Ksdvtq9fbUZbqhw66BuFjECMK0db8c57WyaJk50ahFuAVYaCLeAgPJm4SxoUI6EP&#10;fZKn6TIZARuLIJVz5L2dg3wb8dtWSf+lbZ3yrK849ebjifGsw5lsN6LcobCdlqc2xD90MQhtqOgZ&#10;6lZ4wfaoX0ANWiI4aP1CwpBA22qpIgdik6V/sXnshFWRC4nj7Fkm9/9g5cPh0X5F5qf3MNEAIwln&#10;70F+d6RNMlpXnnKCpq50IbseP0ND0xR7D/HF1OLAEEjePEuXq7erdXQTP0aoJPzxLLaaPJOh1PU6&#10;L1YUkhRbFukquwrTSEQZwIKWFp3/qGBg4VJxpGFGVHG4d35O/Z0S0g3c6b6PA+3NHw7CDJ5IJvQ/&#10;M/FTPTHdBNL0KHCroTkSu8iDGqO1prId4E/ORlqRirsfe4GKs/6ToRlcZ0URdioaxdUqJwMvI/Vl&#10;RBhJUBX3nM3XD37ew71Fveuo0iy+gXekaqsjw+euTu3TGkSNTisb9uzSjlnPH2v7CwAA//8DAFBL&#10;AwQUAAYACAAAACEAOI6EVt8AAAAKAQAADwAAAGRycy9kb3ducmV2LnhtbEyPzU7DMBCE70i8g7VI&#10;3KgTR0QoxKnK36kn2gqJmxtvk7TxOordJvD0LCc47sxo9ptyObteXHAMnScN6SIBgVR721GjYbd9&#10;u3sAEaIha3pPqOELAyyr66vSFNZP9I6XTWwEl1AojIY2xqGQMtQtOhMWfkBi7+BHZyKfYyPtaCYu&#10;d71USZJLZzriD60Z8LnF+rQ5Ow0fr99P67wztDuum/mzn9TL6qC0vr2ZV48gIs7xLwy/+IwOFTPt&#10;/ZlsEL0GHhJZVel9BoL9LFUKxJ6lLM0VyKqU/ydUPwAAAP//AwBQSwECLQAUAAYACAAAACEAtoM4&#10;kv4AAADhAQAAEwAAAAAAAAAAAAAAAAAAAAAAW0NvbnRlbnRfVHlwZXNdLnhtbFBLAQItABQABgAI&#10;AAAAIQA4/SH/1gAAAJQBAAALAAAAAAAAAAAAAAAAAC8BAABfcmVscy8ucmVsc1BLAQItABQABgAI&#10;AAAAIQASExYz3wEAAKADAAAOAAAAAAAAAAAAAAAAAC4CAABkcnMvZTJvRG9jLnhtbFBLAQItABQA&#10;BgAIAAAAIQA4joRW3wAAAAoBAAAPAAAAAAAAAAAAAAAAADkEAABkcnMvZG93bnJldi54bWxQSwUG&#10;AAAAAAQABADzAAAARQUAAAAA&#10;" filled="f" stroked="f">
                <v:textbox>
                  <w:txbxContent>
                    <w:p w14:paraId="59007161" w14:textId="7DB9FA2D" w:rsidR="00D922AE" w:rsidRPr="005D0A74" w:rsidRDefault="00D922AE" w:rsidP="00D922AE">
                      <w:pPr>
                        <w:rPr>
                          <w:rFonts w:ascii="Times New Roman" w:hAnsi="Times New Roman"/>
                          <w:color w:val="FFFFFF"/>
                          <w:sz w:val="44"/>
                          <w:lang w:val="es-ES"/>
                        </w:rPr>
                      </w:pPr>
                      <w:r w:rsidRPr="005D0A74">
                        <w:rPr>
                          <w:rFonts w:ascii="Times New Roman" w:hAnsi="Times New Roman"/>
                          <w:smallCaps/>
                          <w:color w:val="FFFFFF"/>
                          <w:lang w:val="es-ES"/>
                        </w:rPr>
                        <w:t>Número</w:t>
                      </w:r>
                      <w:r w:rsidRPr="005D0A74">
                        <w:rPr>
                          <w:rFonts w:ascii="Times New Roman" w:hAnsi="Times New Roman"/>
                          <w:color w:val="FFFFFF"/>
                          <w:lang w:val="es-ES"/>
                        </w:rPr>
                        <w:t xml:space="preserve">  </w:t>
                      </w:r>
                      <w:r w:rsidRPr="005D0A74">
                        <w:rPr>
                          <w:rFonts w:ascii="Times New Roman" w:hAnsi="Times New Roman"/>
                          <w:color w:val="FFFFFF"/>
                          <w:sz w:val="44"/>
                          <w:lang w:val="es-ES"/>
                        </w:rPr>
                        <w:t>202</w:t>
                      </w:r>
                      <w:r w:rsidR="00FF3F56">
                        <w:rPr>
                          <w:rFonts w:ascii="Times New Roman" w:hAnsi="Times New Roman"/>
                          <w:color w:val="FFFFFF"/>
                          <w:sz w:val="44"/>
                          <w:lang w:val="es-ES"/>
                        </w:rPr>
                        <w:t>4</w:t>
                      </w:r>
                      <w:r w:rsidRPr="005D0A74">
                        <w:rPr>
                          <w:rFonts w:ascii="Times New Roman" w:hAnsi="Times New Roman"/>
                          <w:color w:val="FFFFFF"/>
                          <w:sz w:val="44"/>
                          <w:lang w:val="es-ES"/>
                        </w:rPr>
                        <w:t>-</w:t>
                      </w:r>
                      <w:r w:rsidR="00C3008E">
                        <w:rPr>
                          <w:rFonts w:ascii="Times New Roman" w:hAnsi="Times New Roman"/>
                          <w:color w:val="FFFFFF"/>
                          <w:sz w:val="44"/>
                          <w:lang w:val="es-ES"/>
                        </w:rPr>
                        <w:t>1</w:t>
                      </w:r>
                      <w:r w:rsidR="00451E3B">
                        <w:rPr>
                          <w:rFonts w:ascii="Times New Roman" w:hAnsi="Times New Roman"/>
                          <w:color w:val="FFFFFF"/>
                          <w:sz w:val="44"/>
                          <w:lang w:val="es-ES"/>
                        </w:rPr>
                        <w:t>6</w:t>
                      </w:r>
                      <w:r w:rsidR="008545A4">
                        <w:rPr>
                          <w:rFonts w:ascii="Times New Roman" w:hAnsi="Times New Roman"/>
                          <w:color w:val="FFFFFF"/>
                          <w:sz w:val="44"/>
                          <w:lang w:val="es-ES"/>
                        </w:rPr>
                        <w:t>5</w:t>
                      </w:r>
                    </w:p>
                    <w:p w14:paraId="010A6D16" w14:textId="37EA569C" w:rsidR="00D922AE" w:rsidRPr="005D0A74" w:rsidRDefault="00451E3B" w:rsidP="00D922AE">
                      <w:pPr>
                        <w:ind w:left="708" w:hanging="708"/>
                        <w:rPr>
                          <w:rFonts w:ascii="Times New Roman" w:hAnsi="Times New Roman"/>
                          <w:smallCaps/>
                          <w:lang w:val="es-ES"/>
                        </w:rPr>
                      </w:pPr>
                      <w:r>
                        <w:rPr>
                          <w:rFonts w:ascii="Times New Roman" w:hAnsi="Times New Roman"/>
                          <w:smallCaps/>
                          <w:color w:val="FFFFFF"/>
                          <w:lang w:val="es-ES"/>
                        </w:rPr>
                        <w:t>SEPTIEMBRE</w:t>
                      </w:r>
                      <w:r w:rsidR="00D922AE" w:rsidRPr="005D0A74">
                        <w:rPr>
                          <w:rFonts w:ascii="Times New Roman" w:hAnsi="Times New Roman"/>
                          <w:smallCaps/>
                          <w:color w:val="FFFFFF"/>
                          <w:lang w:val="es-ES"/>
                        </w:rPr>
                        <w:t xml:space="preserve"> 202</w:t>
                      </w:r>
                      <w:r w:rsidR="00FF3F56">
                        <w:rPr>
                          <w:rFonts w:ascii="Times New Roman" w:hAnsi="Times New Roman"/>
                          <w:smallCaps/>
                          <w:color w:val="FFFFFF"/>
                          <w:lang w:val="es-ES"/>
                        </w:rPr>
                        <w:t>4</w:t>
                      </w:r>
                    </w:p>
                    <w:p w14:paraId="0807861D" w14:textId="77777777" w:rsidR="00D922AE" w:rsidRPr="005D0A74" w:rsidRDefault="00D922AE" w:rsidP="00D922AE">
                      <w:pPr>
                        <w:rPr>
                          <w:rFonts w:ascii="Times New Roman" w:hAnsi="Times New Roman"/>
                          <w:smallCaps/>
                          <w:sz w:val="18"/>
                          <w:szCs w:val="18"/>
                          <w:lang w:val="es-ES"/>
                        </w:rPr>
                      </w:pPr>
                    </w:p>
                  </w:txbxContent>
                </v:textbox>
                <w10:wrap anchorx="margin"/>
              </v:shape>
            </w:pict>
          </mc:Fallback>
        </mc:AlternateContent>
      </w:r>
    </w:p>
    <w:sectPr w:rsidR="00297BC6" w:rsidRPr="00D922AE" w:rsidSect="00DA1EBC">
      <w:headerReference w:type="default" r:id="rId12"/>
      <w:pgSz w:w="12240" w:h="15840" w:code="119"/>
      <w:pgMar w:top="1922" w:right="618" w:bottom="1531" w:left="397" w:header="72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B2E53" w14:textId="77777777" w:rsidR="00D16182" w:rsidRDefault="00D16182" w:rsidP="00045148">
      <w:r>
        <w:separator/>
      </w:r>
    </w:p>
  </w:endnote>
  <w:endnote w:type="continuationSeparator" w:id="0">
    <w:p w14:paraId="0F993C78" w14:textId="77777777" w:rsidR="00D16182" w:rsidRDefault="00D16182" w:rsidP="00045148">
      <w:r>
        <w:continuationSeparator/>
      </w:r>
    </w:p>
  </w:endnote>
  <w:endnote w:type="continuationNotice" w:id="1">
    <w:p w14:paraId="29E79AE6" w14:textId="77777777" w:rsidR="00D16182" w:rsidRDefault="00D16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C7253" w14:textId="77777777" w:rsidR="00D16182" w:rsidRDefault="00D16182" w:rsidP="00045148">
      <w:r>
        <w:separator/>
      </w:r>
    </w:p>
  </w:footnote>
  <w:footnote w:type="continuationSeparator" w:id="0">
    <w:p w14:paraId="20BEA799" w14:textId="77777777" w:rsidR="00D16182" w:rsidRDefault="00D16182" w:rsidP="00045148">
      <w:r>
        <w:continuationSeparator/>
      </w:r>
    </w:p>
  </w:footnote>
  <w:footnote w:type="continuationNotice" w:id="1">
    <w:p w14:paraId="5374EF81" w14:textId="77777777" w:rsidR="00D16182" w:rsidRDefault="00D16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02A5" w14:textId="5F256CBF" w:rsidR="006D1925" w:rsidRPr="000C00AC" w:rsidRDefault="000C45DC" w:rsidP="000C00AC">
    <w:pPr>
      <w:pStyle w:val="Encabezado"/>
    </w:pPr>
    <w:r>
      <w:rPr>
        <w:noProof/>
      </w:rPr>
      <w:drawing>
        <wp:anchor distT="0" distB="0" distL="114300" distR="114300" simplePos="0" relativeHeight="251658240" behindDoc="0" locked="0" layoutInCell="1" allowOverlap="1" wp14:anchorId="39C9CCAE" wp14:editId="0F08BC92">
          <wp:simplePos x="0" y="0"/>
          <wp:positionH relativeFrom="column">
            <wp:posOffset>-246040</wp:posOffset>
          </wp:positionH>
          <wp:positionV relativeFrom="paragraph">
            <wp:posOffset>-451144</wp:posOffset>
          </wp:positionV>
          <wp:extent cx="7781483" cy="10069915"/>
          <wp:effectExtent l="0" t="0" r="3810" b="1270"/>
          <wp:wrapNone/>
          <wp:docPr id="309092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9251" name="Imagen 30909251"/>
                  <pic:cNvPicPr/>
                </pic:nvPicPr>
                <pic:blipFill>
                  <a:blip r:embed="rId1"/>
                  <a:stretch>
                    <a:fillRect/>
                  </a:stretch>
                </pic:blipFill>
                <pic:spPr>
                  <a:xfrm>
                    <a:off x="0" y="0"/>
                    <a:ext cx="7795380" cy="100878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D0D"/>
    <w:multiLevelType w:val="hybridMultilevel"/>
    <w:tmpl w:val="BAD06FE4"/>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1" w15:restartNumberingAfterBreak="0">
    <w:nsid w:val="0AB27A9A"/>
    <w:multiLevelType w:val="hybridMultilevel"/>
    <w:tmpl w:val="8F30ACE6"/>
    <w:lvl w:ilvl="0" w:tplc="8A86B8D0">
      <w:start w:val="1"/>
      <w:numFmt w:val="decimal"/>
      <w:lvlText w:val="%1."/>
      <w:lvlJc w:val="left"/>
      <w:pPr>
        <w:ind w:left="4968" w:hanging="360"/>
      </w:pPr>
      <w:rPr>
        <w:b/>
        <w:bCs/>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2" w15:restartNumberingAfterBreak="0">
    <w:nsid w:val="100117B6"/>
    <w:multiLevelType w:val="hybridMultilevel"/>
    <w:tmpl w:val="D39C89B2"/>
    <w:lvl w:ilvl="0" w:tplc="39CC9EBA">
      <w:start w:val="1"/>
      <w:numFmt w:val="upperLetter"/>
      <w:lvlText w:val="%1)"/>
      <w:lvlJc w:val="left"/>
      <w:pPr>
        <w:ind w:left="4608" w:hanging="360"/>
      </w:pPr>
      <w:rPr>
        <w:rFonts w:hint="default"/>
      </w:rPr>
    </w:lvl>
    <w:lvl w:ilvl="1" w:tplc="080A0019" w:tentative="1">
      <w:start w:val="1"/>
      <w:numFmt w:val="lowerLetter"/>
      <w:lvlText w:val="%2."/>
      <w:lvlJc w:val="left"/>
      <w:pPr>
        <w:ind w:left="5328" w:hanging="360"/>
      </w:pPr>
    </w:lvl>
    <w:lvl w:ilvl="2" w:tplc="080A001B" w:tentative="1">
      <w:start w:val="1"/>
      <w:numFmt w:val="lowerRoman"/>
      <w:lvlText w:val="%3."/>
      <w:lvlJc w:val="right"/>
      <w:pPr>
        <w:ind w:left="6048" w:hanging="180"/>
      </w:pPr>
    </w:lvl>
    <w:lvl w:ilvl="3" w:tplc="080A000F" w:tentative="1">
      <w:start w:val="1"/>
      <w:numFmt w:val="decimal"/>
      <w:lvlText w:val="%4."/>
      <w:lvlJc w:val="left"/>
      <w:pPr>
        <w:ind w:left="6768" w:hanging="360"/>
      </w:pPr>
    </w:lvl>
    <w:lvl w:ilvl="4" w:tplc="080A0019" w:tentative="1">
      <w:start w:val="1"/>
      <w:numFmt w:val="lowerLetter"/>
      <w:lvlText w:val="%5."/>
      <w:lvlJc w:val="left"/>
      <w:pPr>
        <w:ind w:left="7488" w:hanging="360"/>
      </w:pPr>
    </w:lvl>
    <w:lvl w:ilvl="5" w:tplc="080A001B" w:tentative="1">
      <w:start w:val="1"/>
      <w:numFmt w:val="lowerRoman"/>
      <w:lvlText w:val="%6."/>
      <w:lvlJc w:val="right"/>
      <w:pPr>
        <w:ind w:left="8208" w:hanging="180"/>
      </w:pPr>
    </w:lvl>
    <w:lvl w:ilvl="6" w:tplc="080A000F" w:tentative="1">
      <w:start w:val="1"/>
      <w:numFmt w:val="decimal"/>
      <w:lvlText w:val="%7."/>
      <w:lvlJc w:val="left"/>
      <w:pPr>
        <w:ind w:left="8928" w:hanging="360"/>
      </w:pPr>
    </w:lvl>
    <w:lvl w:ilvl="7" w:tplc="080A0019" w:tentative="1">
      <w:start w:val="1"/>
      <w:numFmt w:val="lowerLetter"/>
      <w:lvlText w:val="%8."/>
      <w:lvlJc w:val="left"/>
      <w:pPr>
        <w:ind w:left="9648" w:hanging="360"/>
      </w:pPr>
    </w:lvl>
    <w:lvl w:ilvl="8" w:tplc="080A001B" w:tentative="1">
      <w:start w:val="1"/>
      <w:numFmt w:val="lowerRoman"/>
      <w:lvlText w:val="%9."/>
      <w:lvlJc w:val="right"/>
      <w:pPr>
        <w:ind w:left="10368" w:hanging="180"/>
      </w:pPr>
    </w:lvl>
  </w:abstractNum>
  <w:abstractNum w:abstractNumId="3" w15:restartNumberingAfterBreak="0">
    <w:nsid w:val="15E942AB"/>
    <w:multiLevelType w:val="hybridMultilevel"/>
    <w:tmpl w:val="D818B620"/>
    <w:lvl w:ilvl="0" w:tplc="90F6980A">
      <w:start w:val="1"/>
      <w:numFmt w:val="decimal"/>
      <w:lvlText w:val="%1."/>
      <w:lvlJc w:val="left"/>
      <w:pPr>
        <w:ind w:left="4968" w:hanging="360"/>
      </w:pPr>
      <w:rPr>
        <w:b/>
        <w:bCs/>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4" w15:restartNumberingAfterBreak="0">
    <w:nsid w:val="19BE52C6"/>
    <w:multiLevelType w:val="hybridMultilevel"/>
    <w:tmpl w:val="96CC8826"/>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5" w15:restartNumberingAfterBreak="0">
    <w:nsid w:val="1F9A087E"/>
    <w:multiLevelType w:val="hybridMultilevel"/>
    <w:tmpl w:val="F986184C"/>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6" w15:restartNumberingAfterBreak="0">
    <w:nsid w:val="20C85FCC"/>
    <w:multiLevelType w:val="hybridMultilevel"/>
    <w:tmpl w:val="9F58A220"/>
    <w:lvl w:ilvl="0" w:tplc="0E4250F6">
      <w:start w:val="1"/>
      <w:numFmt w:val="decimal"/>
      <w:lvlText w:val="%1."/>
      <w:lvlJc w:val="left"/>
      <w:pPr>
        <w:ind w:left="4968" w:hanging="360"/>
      </w:pPr>
      <w:rPr>
        <w:b/>
        <w:bCs/>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7" w15:restartNumberingAfterBreak="0">
    <w:nsid w:val="287415B4"/>
    <w:multiLevelType w:val="hybridMultilevel"/>
    <w:tmpl w:val="90CEAFEC"/>
    <w:lvl w:ilvl="0" w:tplc="080A0001">
      <w:start w:val="1"/>
      <w:numFmt w:val="bullet"/>
      <w:lvlText w:val=""/>
      <w:lvlJc w:val="left"/>
      <w:pPr>
        <w:ind w:left="4965" w:hanging="360"/>
      </w:pPr>
      <w:rPr>
        <w:rFonts w:ascii="Symbol" w:hAnsi="Symbol" w:hint="default"/>
      </w:rPr>
    </w:lvl>
    <w:lvl w:ilvl="1" w:tplc="080A0003" w:tentative="1">
      <w:start w:val="1"/>
      <w:numFmt w:val="bullet"/>
      <w:lvlText w:val="o"/>
      <w:lvlJc w:val="left"/>
      <w:pPr>
        <w:ind w:left="5685" w:hanging="360"/>
      </w:pPr>
      <w:rPr>
        <w:rFonts w:ascii="Courier New" w:hAnsi="Courier New" w:cs="Courier New" w:hint="default"/>
      </w:rPr>
    </w:lvl>
    <w:lvl w:ilvl="2" w:tplc="080A0005" w:tentative="1">
      <w:start w:val="1"/>
      <w:numFmt w:val="bullet"/>
      <w:lvlText w:val=""/>
      <w:lvlJc w:val="left"/>
      <w:pPr>
        <w:ind w:left="6405" w:hanging="360"/>
      </w:pPr>
      <w:rPr>
        <w:rFonts w:ascii="Wingdings" w:hAnsi="Wingdings" w:hint="default"/>
      </w:rPr>
    </w:lvl>
    <w:lvl w:ilvl="3" w:tplc="080A0001" w:tentative="1">
      <w:start w:val="1"/>
      <w:numFmt w:val="bullet"/>
      <w:lvlText w:val=""/>
      <w:lvlJc w:val="left"/>
      <w:pPr>
        <w:ind w:left="7125" w:hanging="360"/>
      </w:pPr>
      <w:rPr>
        <w:rFonts w:ascii="Symbol" w:hAnsi="Symbol" w:hint="default"/>
      </w:rPr>
    </w:lvl>
    <w:lvl w:ilvl="4" w:tplc="080A0003" w:tentative="1">
      <w:start w:val="1"/>
      <w:numFmt w:val="bullet"/>
      <w:lvlText w:val="o"/>
      <w:lvlJc w:val="left"/>
      <w:pPr>
        <w:ind w:left="7845" w:hanging="360"/>
      </w:pPr>
      <w:rPr>
        <w:rFonts w:ascii="Courier New" w:hAnsi="Courier New" w:cs="Courier New" w:hint="default"/>
      </w:rPr>
    </w:lvl>
    <w:lvl w:ilvl="5" w:tplc="080A0005" w:tentative="1">
      <w:start w:val="1"/>
      <w:numFmt w:val="bullet"/>
      <w:lvlText w:val=""/>
      <w:lvlJc w:val="left"/>
      <w:pPr>
        <w:ind w:left="8565" w:hanging="360"/>
      </w:pPr>
      <w:rPr>
        <w:rFonts w:ascii="Wingdings" w:hAnsi="Wingdings" w:hint="default"/>
      </w:rPr>
    </w:lvl>
    <w:lvl w:ilvl="6" w:tplc="080A0001" w:tentative="1">
      <w:start w:val="1"/>
      <w:numFmt w:val="bullet"/>
      <w:lvlText w:val=""/>
      <w:lvlJc w:val="left"/>
      <w:pPr>
        <w:ind w:left="9285" w:hanging="360"/>
      </w:pPr>
      <w:rPr>
        <w:rFonts w:ascii="Symbol" w:hAnsi="Symbol" w:hint="default"/>
      </w:rPr>
    </w:lvl>
    <w:lvl w:ilvl="7" w:tplc="080A0003" w:tentative="1">
      <w:start w:val="1"/>
      <w:numFmt w:val="bullet"/>
      <w:lvlText w:val="o"/>
      <w:lvlJc w:val="left"/>
      <w:pPr>
        <w:ind w:left="10005" w:hanging="360"/>
      </w:pPr>
      <w:rPr>
        <w:rFonts w:ascii="Courier New" w:hAnsi="Courier New" w:cs="Courier New" w:hint="default"/>
      </w:rPr>
    </w:lvl>
    <w:lvl w:ilvl="8" w:tplc="080A0005" w:tentative="1">
      <w:start w:val="1"/>
      <w:numFmt w:val="bullet"/>
      <w:lvlText w:val=""/>
      <w:lvlJc w:val="left"/>
      <w:pPr>
        <w:ind w:left="10725" w:hanging="360"/>
      </w:pPr>
      <w:rPr>
        <w:rFonts w:ascii="Wingdings" w:hAnsi="Wingdings" w:hint="default"/>
      </w:rPr>
    </w:lvl>
  </w:abstractNum>
  <w:abstractNum w:abstractNumId="8" w15:restartNumberingAfterBreak="0">
    <w:nsid w:val="2A9D161A"/>
    <w:multiLevelType w:val="hybridMultilevel"/>
    <w:tmpl w:val="686464CC"/>
    <w:lvl w:ilvl="0" w:tplc="743C97AE">
      <w:start w:val="1"/>
      <w:numFmt w:val="decimal"/>
      <w:lvlText w:val="%1."/>
      <w:lvlJc w:val="left"/>
      <w:pPr>
        <w:ind w:left="4968" w:hanging="360"/>
      </w:pPr>
      <w:rPr>
        <w:b/>
        <w:bCs/>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9" w15:restartNumberingAfterBreak="0">
    <w:nsid w:val="35DF5A7D"/>
    <w:multiLevelType w:val="hybridMultilevel"/>
    <w:tmpl w:val="5F407E76"/>
    <w:lvl w:ilvl="0" w:tplc="080A000F">
      <w:start w:val="1"/>
      <w:numFmt w:val="decimal"/>
      <w:lvlText w:val="%1."/>
      <w:lvlJc w:val="left"/>
      <w:pPr>
        <w:ind w:left="4965" w:hanging="360"/>
      </w:pPr>
    </w:lvl>
    <w:lvl w:ilvl="1" w:tplc="080A0019" w:tentative="1">
      <w:start w:val="1"/>
      <w:numFmt w:val="lowerLetter"/>
      <w:lvlText w:val="%2."/>
      <w:lvlJc w:val="left"/>
      <w:pPr>
        <w:ind w:left="5685" w:hanging="360"/>
      </w:pPr>
    </w:lvl>
    <w:lvl w:ilvl="2" w:tplc="080A001B" w:tentative="1">
      <w:start w:val="1"/>
      <w:numFmt w:val="lowerRoman"/>
      <w:lvlText w:val="%3."/>
      <w:lvlJc w:val="right"/>
      <w:pPr>
        <w:ind w:left="6405" w:hanging="180"/>
      </w:pPr>
    </w:lvl>
    <w:lvl w:ilvl="3" w:tplc="080A000F" w:tentative="1">
      <w:start w:val="1"/>
      <w:numFmt w:val="decimal"/>
      <w:lvlText w:val="%4."/>
      <w:lvlJc w:val="left"/>
      <w:pPr>
        <w:ind w:left="7125" w:hanging="360"/>
      </w:pPr>
    </w:lvl>
    <w:lvl w:ilvl="4" w:tplc="080A0019" w:tentative="1">
      <w:start w:val="1"/>
      <w:numFmt w:val="lowerLetter"/>
      <w:lvlText w:val="%5."/>
      <w:lvlJc w:val="left"/>
      <w:pPr>
        <w:ind w:left="7845" w:hanging="360"/>
      </w:pPr>
    </w:lvl>
    <w:lvl w:ilvl="5" w:tplc="080A001B" w:tentative="1">
      <w:start w:val="1"/>
      <w:numFmt w:val="lowerRoman"/>
      <w:lvlText w:val="%6."/>
      <w:lvlJc w:val="right"/>
      <w:pPr>
        <w:ind w:left="8565" w:hanging="180"/>
      </w:pPr>
    </w:lvl>
    <w:lvl w:ilvl="6" w:tplc="080A000F" w:tentative="1">
      <w:start w:val="1"/>
      <w:numFmt w:val="decimal"/>
      <w:lvlText w:val="%7."/>
      <w:lvlJc w:val="left"/>
      <w:pPr>
        <w:ind w:left="9285" w:hanging="360"/>
      </w:pPr>
    </w:lvl>
    <w:lvl w:ilvl="7" w:tplc="080A0019" w:tentative="1">
      <w:start w:val="1"/>
      <w:numFmt w:val="lowerLetter"/>
      <w:lvlText w:val="%8."/>
      <w:lvlJc w:val="left"/>
      <w:pPr>
        <w:ind w:left="10005" w:hanging="360"/>
      </w:pPr>
    </w:lvl>
    <w:lvl w:ilvl="8" w:tplc="080A001B" w:tentative="1">
      <w:start w:val="1"/>
      <w:numFmt w:val="lowerRoman"/>
      <w:lvlText w:val="%9."/>
      <w:lvlJc w:val="right"/>
      <w:pPr>
        <w:ind w:left="10725" w:hanging="180"/>
      </w:pPr>
    </w:lvl>
  </w:abstractNum>
  <w:abstractNum w:abstractNumId="10" w15:restartNumberingAfterBreak="0">
    <w:nsid w:val="37503922"/>
    <w:multiLevelType w:val="hybridMultilevel"/>
    <w:tmpl w:val="F46C6EEA"/>
    <w:lvl w:ilvl="0" w:tplc="3D5C4768">
      <w:start w:val="1"/>
      <w:numFmt w:val="decimal"/>
      <w:lvlText w:val="%1."/>
      <w:lvlJc w:val="left"/>
      <w:pPr>
        <w:ind w:left="4968" w:hanging="360"/>
      </w:pPr>
      <w:rPr>
        <w:rFonts w:hint="default"/>
        <w:b/>
        <w:i w:val="0"/>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11" w15:restartNumberingAfterBreak="0">
    <w:nsid w:val="3B8F1D1A"/>
    <w:multiLevelType w:val="hybridMultilevel"/>
    <w:tmpl w:val="36AE41F2"/>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12" w15:restartNumberingAfterBreak="0">
    <w:nsid w:val="3BEA300B"/>
    <w:multiLevelType w:val="hybridMultilevel"/>
    <w:tmpl w:val="8408A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3E424D"/>
    <w:multiLevelType w:val="hybridMultilevel"/>
    <w:tmpl w:val="B00C5F44"/>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14" w15:restartNumberingAfterBreak="0">
    <w:nsid w:val="43E8581F"/>
    <w:multiLevelType w:val="hybridMultilevel"/>
    <w:tmpl w:val="091A6BA0"/>
    <w:lvl w:ilvl="0" w:tplc="62EC8F28">
      <w:start w:val="1"/>
      <w:numFmt w:val="decimal"/>
      <w:lvlText w:val="%1."/>
      <w:lvlJc w:val="left"/>
      <w:pPr>
        <w:ind w:left="4968" w:hanging="360"/>
      </w:pPr>
      <w:rPr>
        <w:b/>
        <w:bCs/>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15" w15:restartNumberingAfterBreak="0">
    <w:nsid w:val="441C2494"/>
    <w:multiLevelType w:val="hybridMultilevel"/>
    <w:tmpl w:val="EC98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BA4258"/>
    <w:multiLevelType w:val="hybridMultilevel"/>
    <w:tmpl w:val="F92EDE00"/>
    <w:lvl w:ilvl="0" w:tplc="080A000F">
      <w:start w:val="1"/>
      <w:numFmt w:val="decimal"/>
      <w:lvlText w:val="%1."/>
      <w:lvlJc w:val="left"/>
      <w:pPr>
        <w:ind w:left="4965" w:hanging="360"/>
      </w:pPr>
    </w:lvl>
    <w:lvl w:ilvl="1" w:tplc="080A0019" w:tentative="1">
      <w:start w:val="1"/>
      <w:numFmt w:val="lowerLetter"/>
      <w:lvlText w:val="%2."/>
      <w:lvlJc w:val="left"/>
      <w:pPr>
        <w:ind w:left="5685" w:hanging="360"/>
      </w:pPr>
    </w:lvl>
    <w:lvl w:ilvl="2" w:tplc="080A001B" w:tentative="1">
      <w:start w:val="1"/>
      <w:numFmt w:val="lowerRoman"/>
      <w:lvlText w:val="%3."/>
      <w:lvlJc w:val="right"/>
      <w:pPr>
        <w:ind w:left="6405" w:hanging="180"/>
      </w:pPr>
    </w:lvl>
    <w:lvl w:ilvl="3" w:tplc="080A000F" w:tentative="1">
      <w:start w:val="1"/>
      <w:numFmt w:val="decimal"/>
      <w:lvlText w:val="%4."/>
      <w:lvlJc w:val="left"/>
      <w:pPr>
        <w:ind w:left="7125" w:hanging="360"/>
      </w:pPr>
    </w:lvl>
    <w:lvl w:ilvl="4" w:tplc="080A0019" w:tentative="1">
      <w:start w:val="1"/>
      <w:numFmt w:val="lowerLetter"/>
      <w:lvlText w:val="%5."/>
      <w:lvlJc w:val="left"/>
      <w:pPr>
        <w:ind w:left="7845" w:hanging="360"/>
      </w:pPr>
    </w:lvl>
    <w:lvl w:ilvl="5" w:tplc="080A001B" w:tentative="1">
      <w:start w:val="1"/>
      <w:numFmt w:val="lowerRoman"/>
      <w:lvlText w:val="%6."/>
      <w:lvlJc w:val="right"/>
      <w:pPr>
        <w:ind w:left="8565" w:hanging="180"/>
      </w:pPr>
    </w:lvl>
    <w:lvl w:ilvl="6" w:tplc="080A000F" w:tentative="1">
      <w:start w:val="1"/>
      <w:numFmt w:val="decimal"/>
      <w:lvlText w:val="%7."/>
      <w:lvlJc w:val="left"/>
      <w:pPr>
        <w:ind w:left="9285" w:hanging="360"/>
      </w:pPr>
    </w:lvl>
    <w:lvl w:ilvl="7" w:tplc="080A0019" w:tentative="1">
      <w:start w:val="1"/>
      <w:numFmt w:val="lowerLetter"/>
      <w:lvlText w:val="%8."/>
      <w:lvlJc w:val="left"/>
      <w:pPr>
        <w:ind w:left="10005" w:hanging="360"/>
      </w:pPr>
    </w:lvl>
    <w:lvl w:ilvl="8" w:tplc="080A001B" w:tentative="1">
      <w:start w:val="1"/>
      <w:numFmt w:val="lowerRoman"/>
      <w:lvlText w:val="%9."/>
      <w:lvlJc w:val="right"/>
      <w:pPr>
        <w:ind w:left="10725" w:hanging="180"/>
      </w:pPr>
    </w:lvl>
  </w:abstractNum>
  <w:abstractNum w:abstractNumId="17" w15:restartNumberingAfterBreak="0">
    <w:nsid w:val="47571395"/>
    <w:multiLevelType w:val="hybridMultilevel"/>
    <w:tmpl w:val="EE10875A"/>
    <w:lvl w:ilvl="0" w:tplc="080A0001">
      <w:start w:val="1"/>
      <w:numFmt w:val="bullet"/>
      <w:lvlText w:val=""/>
      <w:lvlJc w:val="left"/>
      <w:pPr>
        <w:ind w:left="4608" w:hanging="360"/>
      </w:pPr>
      <w:rPr>
        <w:rFonts w:ascii="Symbol" w:hAnsi="Symbol" w:hint="default"/>
      </w:rPr>
    </w:lvl>
    <w:lvl w:ilvl="1" w:tplc="080A0003" w:tentative="1">
      <w:start w:val="1"/>
      <w:numFmt w:val="bullet"/>
      <w:lvlText w:val="o"/>
      <w:lvlJc w:val="left"/>
      <w:pPr>
        <w:ind w:left="5328" w:hanging="360"/>
      </w:pPr>
      <w:rPr>
        <w:rFonts w:ascii="Courier New" w:hAnsi="Courier New" w:cs="Courier New" w:hint="default"/>
      </w:rPr>
    </w:lvl>
    <w:lvl w:ilvl="2" w:tplc="080A0005" w:tentative="1">
      <w:start w:val="1"/>
      <w:numFmt w:val="bullet"/>
      <w:lvlText w:val=""/>
      <w:lvlJc w:val="left"/>
      <w:pPr>
        <w:ind w:left="6048" w:hanging="360"/>
      </w:pPr>
      <w:rPr>
        <w:rFonts w:ascii="Wingdings" w:hAnsi="Wingdings" w:hint="default"/>
      </w:rPr>
    </w:lvl>
    <w:lvl w:ilvl="3" w:tplc="080A0001" w:tentative="1">
      <w:start w:val="1"/>
      <w:numFmt w:val="bullet"/>
      <w:lvlText w:val=""/>
      <w:lvlJc w:val="left"/>
      <w:pPr>
        <w:ind w:left="6768" w:hanging="360"/>
      </w:pPr>
      <w:rPr>
        <w:rFonts w:ascii="Symbol" w:hAnsi="Symbol" w:hint="default"/>
      </w:rPr>
    </w:lvl>
    <w:lvl w:ilvl="4" w:tplc="080A0003" w:tentative="1">
      <w:start w:val="1"/>
      <w:numFmt w:val="bullet"/>
      <w:lvlText w:val="o"/>
      <w:lvlJc w:val="left"/>
      <w:pPr>
        <w:ind w:left="7488" w:hanging="360"/>
      </w:pPr>
      <w:rPr>
        <w:rFonts w:ascii="Courier New" w:hAnsi="Courier New" w:cs="Courier New" w:hint="default"/>
      </w:rPr>
    </w:lvl>
    <w:lvl w:ilvl="5" w:tplc="080A0005" w:tentative="1">
      <w:start w:val="1"/>
      <w:numFmt w:val="bullet"/>
      <w:lvlText w:val=""/>
      <w:lvlJc w:val="left"/>
      <w:pPr>
        <w:ind w:left="8208" w:hanging="360"/>
      </w:pPr>
      <w:rPr>
        <w:rFonts w:ascii="Wingdings" w:hAnsi="Wingdings" w:hint="default"/>
      </w:rPr>
    </w:lvl>
    <w:lvl w:ilvl="6" w:tplc="080A0001" w:tentative="1">
      <w:start w:val="1"/>
      <w:numFmt w:val="bullet"/>
      <w:lvlText w:val=""/>
      <w:lvlJc w:val="left"/>
      <w:pPr>
        <w:ind w:left="8928" w:hanging="360"/>
      </w:pPr>
      <w:rPr>
        <w:rFonts w:ascii="Symbol" w:hAnsi="Symbol" w:hint="default"/>
      </w:rPr>
    </w:lvl>
    <w:lvl w:ilvl="7" w:tplc="080A0003" w:tentative="1">
      <w:start w:val="1"/>
      <w:numFmt w:val="bullet"/>
      <w:lvlText w:val="o"/>
      <w:lvlJc w:val="left"/>
      <w:pPr>
        <w:ind w:left="9648" w:hanging="360"/>
      </w:pPr>
      <w:rPr>
        <w:rFonts w:ascii="Courier New" w:hAnsi="Courier New" w:cs="Courier New" w:hint="default"/>
      </w:rPr>
    </w:lvl>
    <w:lvl w:ilvl="8" w:tplc="080A0005" w:tentative="1">
      <w:start w:val="1"/>
      <w:numFmt w:val="bullet"/>
      <w:lvlText w:val=""/>
      <w:lvlJc w:val="left"/>
      <w:pPr>
        <w:ind w:left="10368" w:hanging="360"/>
      </w:pPr>
      <w:rPr>
        <w:rFonts w:ascii="Wingdings" w:hAnsi="Wingdings" w:hint="default"/>
      </w:rPr>
    </w:lvl>
  </w:abstractNum>
  <w:abstractNum w:abstractNumId="18" w15:restartNumberingAfterBreak="0">
    <w:nsid w:val="51921FBD"/>
    <w:multiLevelType w:val="hybridMultilevel"/>
    <w:tmpl w:val="AA18ECDC"/>
    <w:lvl w:ilvl="0" w:tplc="0450E924">
      <w:start w:val="1"/>
      <w:numFmt w:val="decimal"/>
      <w:lvlText w:val="%1."/>
      <w:lvlJc w:val="left"/>
      <w:pPr>
        <w:ind w:left="4608" w:hanging="360"/>
      </w:pPr>
      <w:rPr>
        <w:rFonts w:hint="default"/>
      </w:rPr>
    </w:lvl>
    <w:lvl w:ilvl="1" w:tplc="080A0019">
      <w:start w:val="1"/>
      <w:numFmt w:val="lowerLetter"/>
      <w:lvlText w:val="%2."/>
      <w:lvlJc w:val="left"/>
      <w:pPr>
        <w:ind w:left="5328" w:hanging="360"/>
      </w:pPr>
    </w:lvl>
    <w:lvl w:ilvl="2" w:tplc="080A001B" w:tentative="1">
      <w:start w:val="1"/>
      <w:numFmt w:val="lowerRoman"/>
      <w:lvlText w:val="%3."/>
      <w:lvlJc w:val="right"/>
      <w:pPr>
        <w:ind w:left="6048" w:hanging="180"/>
      </w:pPr>
    </w:lvl>
    <w:lvl w:ilvl="3" w:tplc="080A000F" w:tentative="1">
      <w:start w:val="1"/>
      <w:numFmt w:val="decimal"/>
      <w:lvlText w:val="%4."/>
      <w:lvlJc w:val="left"/>
      <w:pPr>
        <w:ind w:left="6768" w:hanging="360"/>
      </w:pPr>
    </w:lvl>
    <w:lvl w:ilvl="4" w:tplc="080A0019" w:tentative="1">
      <w:start w:val="1"/>
      <w:numFmt w:val="lowerLetter"/>
      <w:lvlText w:val="%5."/>
      <w:lvlJc w:val="left"/>
      <w:pPr>
        <w:ind w:left="7488" w:hanging="360"/>
      </w:pPr>
    </w:lvl>
    <w:lvl w:ilvl="5" w:tplc="080A001B" w:tentative="1">
      <w:start w:val="1"/>
      <w:numFmt w:val="lowerRoman"/>
      <w:lvlText w:val="%6."/>
      <w:lvlJc w:val="right"/>
      <w:pPr>
        <w:ind w:left="8208" w:hanging="180"/>
      </w:pPr>
    </w:lvl>
    <w:lvl w:ilvl="6" w:tplc="080A000F" w:tentative="1">
      <w:start w:val="1"/>
      <w:numFmt w:val="decimal"/>
      <w:lvlText w:val="%7."/>
      <w:lvlJc w:val="left"/>
      <w:pPr>
        <w:ind w:left="8928" w:hanging="360"/>
      </w:pPr>
    </w:lvl>
    <w:lvl w:ilvl="7" w:tplc="080A0019" w:tentative="1">
      <w:start w:val="1"/>
      <w:numFmt w:val="lowerLetter"/>
      <w:lvlText w:val="%8."/>
      <w:lvlJc w:val="left"/>
      <w:pPr>
        <w:ind w:left="9648" w:hanging="360"/>
      </w:pPr>
    </w:lvl>
    <w:lvl w:ilvl="8" w:tplc="080A001B" w:tentative="1">
      <w:start w:val="1"/>
      <w:numFmt w:val="lowerRoman"/>
      <w:lvlText w:val="%9."/>
      <w:lvlJc w:val="right"/>
      <w:pPr>
        <w:ind w:left="10368" w:hanging="180"/>
      </w:pPr>
    </w:lvl>
  </w:abstractNum>
  <w:abstractNum w:abstractNumId="19" w15:restartNumberingAfterBreak="0">
    <w:nsid w:val="56333D89"/>
    <w:multiLevelType w:val="hybridMultilevel"/>
    <w:tmpl w:val="244A7D16"/>
    <w:lvl w:ilvl="0" w:tplc="23AA883C">
      <w:start w:val="1"/>
      <w:numFmt w:val="decimal"/>
      <w:lvlText w:val="%1."/>
      <w:lvlJc w:val="left"/>
      <w:pPr>
        <w:ind w:left="4968" w:hanging="360"/>
      </w:pPr>
      <w:rPr>
        <w:b/>
        <w:bCs/>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20" w15:restartNumberingAfterBreak="0">
    <w:nsid w:val="56AE2C29"/>
    <w:multiLevelType w:val="hybridMultilevel"/>
    <w:tmpl w:val="94B21A7C"/>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21" w15:restartNumberingAfterBreak="0">
    <w:nsid w:val="59C518FA"/>
    <w:multiLevelType w:val="hybridMultilevel"/>
    <w:tmpl w:val="E6DC49A4"/>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22" w15:restartNumberingAfterBreak="0">
    <w:nsid w:val="5C8B0C5A"/>
    <w:multiLevelType w:val="hybridMultilevel"/>
    <w:tmpl w:val="FB2C803C"/>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23" w15:restartNumberingAfterBreak="0">
    <w:nsid w:val="5E2E5997"/>
    <w:multiLevelType w:val="hybridMultilevel"/>
    <w:tmpl w:val="8C948690"/>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24" w15:restartNumberingAfterBreak="0">
    <w:nsid w:val="6A841954"/>
    <w:multiLevelType w:val="hybridMultilevel"/>
    <w:tmpl w:val="CA34E216"/>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25" w15:restartNumberingAfterBreak="0">
    <w:nsid w:val="70C50319"/>
    <w:multiLevelType w:val="hybridMultilevel"/>
    <w:tmpl w:val="F7D2E36A"/>
    <w:lvl w:ilvl="0" w:tplc="3D5C4768">
      <w:start w:val="1"/>
      <w:numFmt w:val="decimal"/>
      <w:lvlText w:val="%1."/>
      <w:lvlJc w:val="left"/>
      <w:pPr>
        <w:ind w:left="4968" w:hanging="360"/>
      </w:pPr>
      <w:rPr>
        <w:rFonts w:hint="default"/>
        <w:b/>
        <w:i w:val="0"/>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26" w15:restartNumberingAfterBreak="0">
    <w:nsid w:val="737A62D3"/>
    <w:multiLevelType w:val="hybridMultilevel"/>
    <w:tmpl w:val="1272DECA"/>
    <w:lvl w:ilvl="0" w:tplc="080A0011">
      <w:start w:val="1"/>
      <w:numFmt w:val="decimal"/>
      <w:lvlText w:val="%1)"/>
      <w:lvlJc w:val="left"/>
      <w:pPr>
        <w:ind w:left="4968" w:hanging="360"/>
      </w:p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abstractNum w:abstractNumId="27" w15:restartNumberingAfterBreak="0">
    <w:nsid w:val="768A7103"/>
    <w:multiLevelType w:val="hybridMultilevel"/>
    <w:tmpl w:val="B8145104"/>
    <w:lvl w:ilvl="0" w:tplc="080A0001">
      <w:start w:val="1"/>
      <w:numFmt w:val="bullet"/>
      <w:lvlText w:val=""/>
      <w:lvlJc w:val="left"/>
      <w:pPr>
        <w:ind w:left="4965" w:hanging="360"/>
      </w:pPr>
      <w:rPr>
        <w:rFonts w:ascii="Symbol" w:hAnsi="Symbol" w:hint="default"/>
      </w:rPr>
    </w:lvl>
    <w:lvl w:ilvl="1" w:tplc="080A0003" w:tentative="1">
      <w:start w:val="1"/>
      <w:numFmt w:val="bullet"/>
      <w:lvlText w:val="o"/>
      <w:lvlJc w:val="left"/>
      <w:pPr>
        <w:ind w:left="5685" w:hanging="360"/>
      </w:pPr>
      <w:rPr>
        <w:rFonts w:ascii="Courier New" w:hAnsi="Courier New" w:cs="Courier New" w:hint="default"/>
      </w:rPr>
    </w:lvl>
    <w:lvl w:ilvl="2" w:tplc="080A0005" w:tentative="1">
      <w:start w:val="1"/>
      <w:numFmt w:val="bullet"/>
      <w:lvlText w:val=""/>
      <w:lvlJc w:val="left"/>
      <w:pPr>
        <w:ind w:left="6405" w:hanging="360"/>
      </w:pPr>
      <w:rPr>
        <w:rFonts w:ascii="Wingdings" w:hAnsi="Wingdings" w:hint="default"/>
      </w:rPr>
    </w:lvl>
    <w:lvl w:ilvl="3" w:tplc="080A0001" w:tentative="1">
      <w:start w:val="1"/>
      <w:numFmt w:val="bullet"/>
      <w:lvlText w:val=""/>
      <w:lvlJc w:val="left"/>
      <w:pPr>
        <w:ind w:left="7125" w:hanging="360"/>
      </w:pPr>
      <w:rPr>
        <w:rFonts w:ascii="Symbol" w:hAnsi="Symbol" w:hint="default"/>
      </w:rPr>
    </w:lvl>
    <w:lvl w:ilvl="4" w:tplc="080A0003" w:tentative="1">
      <w:start w:val="1"/>
      <w:numFmt w:val="bullet"/>
      <w:lvlText w:val="o"/>
      <w:lvlJc w:val="left"/>
      <w:pPr>
        <w:ind w:left="7845" w:hanging="360"/>
      </w:pPr>
      <w:rPr>
        <w:rFonts w:ascii="Courier New" w:hAnsi="Courier New" w:cs="Courier New" w:hint="default"/>
      </w:rPr>
    </w:lvl>
    <w:lvl w:ilvl="5" w:tplc="080A0005" w:tentative="1">
      <w:start w:val="1"/>
      <w:numFmt w:val="bullet"/>
      <w:lvlText w:val=""/>
      <w:lvlJc w:val="left"/>
      <w:pPr>
        <w:ind w:left="8565" w:hanging="360"/>
      </w:pPr>
      <w:rPr>
        <w:rFonts w:ascii="Wingdings" w:hAnsi="Wingdings" w:hint="default"/>
      </w:rPr>
    </w:lvl>
    <w:lvl w:ilvl="6" w:tplc="080A0001" w:tentative="1">
      <w:start w:val="1"/>
      <w:numFmt w:val="bullet"/>
      <w:lvlText w:val=""/>
      <w:lvlJc w:val="left"/>
      <w:pPr>
        <w:ind w:left="9285" w:hanging="360"/>
      </w:pPr>
      <w:rPr>
        <w:rFonts w:ascii="Symbol" w:hAnsi="Symbol" w:hint="default"/>
      </w:rPr>
    </w:lvl>
    <w:lvl w:ilvl="7" w:tplc="080A0003" w:tentative="1">
      <w:start w:val="1"/>
      <w:numFmt w:val="bullet"/>
      <w:lvlText w:val="o"/>
      <w:lvlJc w:val="left"/>
      <w:pPr>
        <w:ind w:left="10005" w:hanging="360"/>
      </w:pPr>
      <w:rPr>
        <w:rFonts w:ascii="Courier New" w:hAnsi="Courier New" w:cs="Courier New" w:hint="default"/>
      </w:rPr>
    </w:lvl>
    <w:lvl w:ilvl="8" w:tplc="080A0005" w:tentative="1">
      <w:start w:val="1"/>
      <w:numFmt w:val="bullet"/>
      <w:lvlText w:val=""/>
      <w:lvlJc w:val="left"/>
      <w:pPr>
        <w:ind w:left="10725" w:hanging="360"/>
      </w:pPr>
      <w:rPr>
        <w:rFonts w:ascii="Wingdings" w:hAnsi="Wingdings" w:hint="default"/>
      </w:rPr>
    </w:lvl>
  </w:abstractNum>
  <w:abstractNum w:abstractNumId="28" w15:restartNumberingAfterBreak="0">
    <w:nsid w:val="77153616"/>
    <w:multiLevelType w:val="hybridMultilevel"/>
    <w:tmpl w:val="42E607CA"/>
    <w:lvl w:ilvl="0" w:tplc="080A0001">
      <w:start w:val="1"/>
      <w:numFmt w:val="bullet"/>
      <w:lvlText w:val=""/>
      <w:lvlJc w:val="left"/>
      <w:pPr>
        <w:ind w:left="4968" w:hanging="360"/>
      </w:pPr>
      <w:rPr>
        <w:rFonts w:ascii="Symbol" w:hAnsi="Symbol" w:hint="default"/>
      </w:rPr>
    </w:lvl>
    <w:lvl w:ilvl="1" w:tplc="080A0003" w:tentative="1">
      <w:start w:val="1"/>
      <w:numFmt w:val="bullet"/>
      <w:lvlText w:val="o"/>
      <w:lvlJc w:val="left"/>
      <w:pPr>
        <w:ind w:left="5688" w:hanging="360"/>
      </w:pPr>
      <w:rPr>
        <w:rFonts w:ascii="Courier New" w:hAnsi="Courier New" w:cs="Courier New" w:hint="default"/>
      </w:rPr>
    </w:lvl>
    <w:lvl w:ilvl="2" w:tplc="080A0005" w:tentative="1">
      <w:start w:val="1"/>
      <w:numFmt w:val="bullet"/>
      <w:lvlText w:val=""/>
      <w:lvlJc w:val="left"/>
      <w:pPr>
        <w:ind w:left="6408" w:hanging="360"/>
      </w:pPr>
      <w:rPr>
        <w:rFonts w:ascii="Wingdings" w:hAnsi="Wingdings" w:hint="default"/>
      </w:rPr>
    </w:lvl>
    <w:lvl w:ilvl="3" w:tplc="080A0001" w:tentative="1">
      <w:start w:val="1"/>
      <w:numFmt w:val="bullet"/>
      <w:lvlText w:val=""/>
      <w:lvlJc w:val="left"/>
      <w:pPr>
        <w:ind w:left="7128" w:hanging="360"/>
      </w:pPr>
      <w:rPr>
        <w:rFonts w:ascii="Symbol" w:hAnsi="Symbol" w:hint="default"/>
      </w:rPr>
    </w:lvl>
    <w:lvl w:ilvl="4" w:tplc="080A0003" w:tentative="1">
      <w:start w:val="1"/>
      <w:numFmt w:val="bullet"/>
      <w:lvlText w:val="o"/>
      <w:lvlJc w:val="left"/>
      <w:pPr>
        <w:ind w:left="7848" w:hanging="360"/>
      </w:pPr>
      <w:rPr>
        <w:rFonts w:ascii="Courier New" w:hAnsi="Courier New" w:cs="Courier New" w:hint="default"/>
      </w:rPr>
    </w:lvl>
    <w:lvl w:ilvl="5" w:tplc="080A0005" w:tentative="1">
      <w:start w:val="1"/>
      <w:numFmt w:val="bullet"/>
      <w:lvlText w:val=""/>
      <w:lvlJc w:val="left"/>
      <w:pPr>
        <w:ind w:left="8568" w:hanging="360"/>
      </w:pPr>
      <w:rPr>
        <w:rFonts w:ascii="Wingdings" w:hAnsi="Wingdings" w:hint="default"/>
      </w:rPr>
    </w:lvl>
    <w:lvl w:ilvl="6" w:tplc="080A0001" w:tentative="1">
      <w:start w:val="1"/>
      <w:numFmt w:val="bullet"/>
      <w:lvlText w:val=""/>
      <w:lvlJc w:val="left"/>
      <w:pPr>
        <w:ind w:left="9288" w:hanging="360"/>
      </w:pPr>
      <w:rPr>
        <w:rFonts w:ascii="Symbol" w:hAnsi="Symbol" w:hint="default"/>
      </w:rPr>
    </w:lvl>
    <w:lvl w:ilvl="7" w:tplc="080A0003" w:tentative="1">
      <w:start w:val="1"/>
      <w:numFmt w:val="bullet"/>
      <w:lvlText w:val="o"/>
      <w:lvlJc w:val="left"/>
      <w:pPr>
        <w:ind w:left="10008" w:hanging="360"/>
      </w:pPr>
      <w:rPr>
        <w:rFonts w:ascii="Courier New" w:hAnsi="Courier New" w:cs="Courier New" w:hint="default"/>
      </w:rPr>
    </w:lvl>
    <w:lvl w:ilvl="8" w:tplc="080A0005" w:tentative="1">
      <w:start w:val="1"/>
      <w:numFmt w:val="bullet"/>
      <w:lvlText w:val=""/>
      <w:lvlJc w:val="left"/>
      <w:pPr>
        <w:ind w:left="10728" w:hanging="360"/>
      </w:pPr>
      <w:rPr>
        <w:rFonts w:ascii="Wingdings" w:hAnsi="Wingdings" w:hint="default"/>
      </w:rPr>
    </w:lvl>
  </w:abstractNum>
  <w:abstractNum w:abstractNumId="29" w15:restartNumberingAfterBreak="0">
    <w:nsid w:val="79DB1BC4"/>
    <w:multiLevelType w:val="hybridMultilevel"/>
    <w:tmpl w:val="732A98E2"/>
    <w:lvl w:ilvl="0" w:tplc="3D5C4768">
      <w:start w:val="1"/>
      <w:numFmt w:val="decimal"/>
      <w:lvlText w:val="%1."/>
      <w:lvlJc w:val="left"/>
      <w:pPr>
        <w:ind w:left="4968" w:hanging="360"/>
      </w:pPr>
      <w:rPr>
        <w:rFonts w:hint="default"/>
        <w:b/>
        <w:i w:val="0"/>
      </w:rPr>
    </w:lvl>
    <w:lvl w:ilvl="1" w:tplc="080A0019" w:tentative="1">
      <w:start w:val="1"/>
      <w:numFmt w:val="lowerLetter"/>
      <w:lvlText w:val="%2."/>
      <w:lvlJc w:val="left"/>
      <w:pPr>
        <w:ind w:left="5688" w:hanging="360"/>
      </w:pPr>
    </w:lvl>
    <w:lvl w:ilvl="2" w:tplc="080A001B" w:tentative="1">
      <w:start w:val="1"/>
      <w:numFmt w:val="lowerRoman"/>
      <w:lvlText w:val="%3."/>
      <w:lvlJc w:val="right"/>
      <w:pPr>
        <w:ind w:left="6408" w:hanging="180"/>
      </w:pPr>
    </w:lvl>
    <w:lvl w:ilvl="3" w:tplc="080A000F" w:tentative="1">
      <w:start w:val="1"/>
      <w:numFmt w:val="decimal"/>
      <w:lvlText w:val="%4."/>
      <w:lvlJc w:val="left"/>
      <w:pPr>
        <w:ind w:left="7128" w:hanging="360"/>
      </w:pPr>
    </w:lvl>
    <w:lvl w:ilvl="4" w:tplc="080A0019" w:tentative="1">
      <w:start w:val="1"/>
      <w:numFmt w:val="lowerLetter"/>
      <w:lvlText w:val="%5."/>
      <w:lvlJc w:val="left"/>
      <w:pPr>
        <w:ind w:left="7848" w:hanging="360"/>
      </w:pPr>
    </w:lvl>
    <w:lvl w:ilvl="5" w:tplc="080A001B" w:tentative="1">
      <w:start w:val="1"/>
      <w:numFmt w:val="lowerRoman"/>
      <w:lvlText w:val="%6."/>
      <w:lvlJc w:val="right"/>
      <w:pPr>
        <w:ind w:left="8568" w:hanging="180"/>
      </w:pPr>
    </w:lvl>
    <w:lvl w:ilvl="6" w:tplc="080A000F" w:tentative="1">
      <w:start w:val="1"/>
      <w:numFmt w:val="decimal"/>
      <w:lvlText w:val="%7."/>
      <w:lvlJc w:val="left"/>
      <w:pPr>
        <w:ind w:left="9288" w:hanging="360"/>
      </w:pPr>
    </w:lvl>
    <w:lvl w:ilvl="7" w:tplc="080A0019" w:tentative="1">
      <w:start w:val="1"/>
      <w:numFmt w:val="lowerLetter"/>
      <w:lvlText w:val="%8."/>
      <w:lvlJc w:val="left"/>
      <w:pPr>
        <w:ind w:left="10008" w:hanging="360"/>
      </w:pPr>
    </w:lvl>
    <w:lvl w:ilvl="8" w:tplc="080A001B" w:tentative="1">
      <w:start w:val="1"/>
      <w:numFmt w:val="lowerRoman"/>
      <w:lvlText w:val="%9."/>
      <w:lvlJc w:val="right"/>
      <w:pPr>
        <w:ind w:left="10728" w:hanging="180"/>
      </w:pPr>
    </w:lvl>
  </w:abstractNum>
  <w:num w:numId="1" w16cid:durableId="464856716">
    <w:abstractNumId w:val="13"/>
  </w:num>
  <w:num w:numId="2" w16cid:durableId="291521929">
    <w:abstractNumId w:val="0"/>
  </w:num>
  <w:num w:numId="3" w16cid:durableId="1629504528">
    <w:abstractNumId w:val="3"/>
  </w:num>
  <w:num w:numId="4" w16cid:durableId="1811631400">
    <w:abstractNumId w:val="24"/>
  </w:num>
  <w:num w:numId="5" w16cid:durableId="1288580369">
    <w:abstractNumId w:val="28"/>
  </w:num>
  <w:num w:numId="6" w16cid:durableId="235358595">
    <w:abstractNumId w:val="16"/>
  </w:num>
  <w:num w:numId="7" w16cid:durableId="1509952404">
    <w:abstractNumId w:val="7"/>
  </w:num>
  <w:num w:numId="8" w16cid:durableId="1682928572">
    <w:abstractNumId w:val="27"/>
  </w:num>
  <w:num w:numId="9" w16cid:durableId="970552836">
    <w:abstractNumId w:val="9"/>
  </w:num>
  <w:num w:numId="10" w16cid:durableId="1075320585">
    <w:abstractNumId w:val="17"/>
  </w:num>
  <w:num w:numId="11" w16cid:durableId="1851941966">
    <w:abstractNumId w:val="11"/>
  </w:num>
  <w:num w:numId="12" w16cid:durableId="1504054543">
    <w:abstractNumId w:val="4"/>
  </w:num>
  <w:num w:numId="13" w16cid:durableId="913781408">
    <w:abstractNumId w:val="1"/>
  </w:num>
  <w:num w:numId="14" w16cid:durableId="1441879340">
    <w:abstractNumId w:val="19"/>
  </w:num>
  <w:num w:numId="15" w16cid:durableId="1354184534">
    <w:abstractNumId w:val="6"/>
  </w:num>
  <w:num w:numId="16" w16cid:durableId="576478861">
    <w:abstractNumId w:val="5"/>
  </w:num>
  <w:num w:numId="17" w16cid:durableId="164637608">
    <w:abstractNumId w:val="22"/>
  </w:num>
  <w:num w:numId="18" w16cid:durableId="2145466922">
    <w:abstractNumId w:val="8"/>
  </w:num>
  <w:num w:numId="19" w16cid:durableId="301010033">
    <w:abstractNumId w:val="14"/>
  </w:num>
  <w:num w:numId="20" w16cid:durableId="1960141850">
    <w:abstractNumId w:val="18"/>
  </w:num>
  <w:num w:numId="21" w16cid:durableId="261031179">
    <w:abstractNumId w:val="29"/>
  </w:num>
  <w:num w:numId="22" w16cid:durableId="403719145">
    <w:abstractNumId w:val="25"/>
  </w:num>
  <w:num w:numId="23" w16cid:durableId="2091194383">
    <w:abstractNumId w:val="10"/>
  </w:num>
  <w:num w:numId="24" w16cid:durableId="773481017">
    <w:abstractNumId w:val="23"/>
  </w:num>
  <w:num w:numId="25" w16cid:durableId="1721318150">
    <w:abstractNumId w:val="20"/>
  </w:num>
  <w:num w:numId="26" w16cid:durableId="639069278">
    <w:abstractNumId w:val="2"/>
  </w:num>
  <w:num w:numId="27" w16cid:durableId="698972581">
    <w:abstractNumId w:val="26"/>
  </w:num>
  <w:num w:numId="28" w16cid:durableId="19939666">
    <w:abstractNumId w:val="21"/>
  </w:num>
  <w:num w:numId="29" w16cid:durableId="1243181378">
    <w:abstractNumId w:val="12"/>
  </w:num>
  <w:num w:numId="30" w16cid:durableId="185861251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3"/>
    <w:rsid w:val="00000987"/>
    <w:rsid w:val="000017D7"/>
    <w:rsid w:val="00002ABD"/>
    <w:rsid w:val="0000308D"/>
    <w:rsid w:val="00005B20"/>
    <w:rsid w:val="00006907"/>
    <w:rsid w:val="00006FDA"/>
    <w:rsid w:val="000102E1"/>
    <w:rsid w:val="00010C4C"/>
    <w:rsid w:val="000133EF"/>
    <w:rsid w:val="00013B38"/>
    <w:rsid w:val="00013D6E"/>
    <w:rsid w:val="0001688E"/>
    <w:rsid w:val="000174CB"/>
    <w:rsid w:val="00017EF9"/>
    <w:rsid w:val="000210F4"/>
    <w:rsid w:val="00022F44"/>
    <w:rsid w:val="00022FEC"/>
    <w:rsid w:val="000271B8"/>
    <w:rsid w:val="00027550"/>
    <w:rsid w:val="000301C2"/>
    <w:rsid w:val="00030F5D"/>
    <w:rsid w:val="0003166E"/>
    <w:rsid w:val="00031983"/>
    <w:rsid w:val="00032D74"/>
    <w:rsid w:val="0003433D"/>
    <w:rsid w:val="00034C96"/>
    <w:rsid w:val="00036207"/>
    <w:rsid w:val="00041192"/>
    <w:rsid w:val="00041284"/>
    <w:rsid w:val="00041F54"/>
    <w:rsid w:val="00043664"/>
    <w:rsid w:val="00045148"/>
    <w:rsid w:val="00046C8A"/>
    <w:rsid w:val="000473C1"/>
    <w:rsid w:val="000500C9"/>
    <w:rsid w:val="00055335"/>
    <w:rsid w:val="0005582B"/>
    <w:rsid w:val="00055979"/>
    <w:rsid w:val="000566E9"/>
    <w:rsid w:val="00061C86"/>
    <w:rsid w:val="00065ABD"/>
    <w:rsid w:val="0006754F"/>
    <w:rsid w:val="00067E73"/>
    <w:rsid w:val="000703D8"/>
    <w:rsid w:val="000717F1"/>
    <w:rsid w:val="00072DD2"/>
    <w:rsid w:val="0007412A"/>
    <w:rsid w:val="00074A22"/>
    <w:rsid w:val="00075007"/>
    <w:rsid w:val="00075B79"/>
    <w:rsid w:val="000779D1"/>
    <w:rsid w:val="00080099"/>
    <w:rsid w:val="000820DD"/>
    <w:rsid w:val="00082348"/>
    <w:rsid w:val="000827B5"/>
    <w:rsid w:val="00082997"/>
    <w:rsid w:val="00083866"/>
    <w:rsid w:val="000904A0"/>
    <w:rsid w:val="00090E76"/>
    <w:rsid w:val="00091395"/>
    <w:rsid w:val="0009186A"/>
    <w:rsid w:val="00091A88"/>
    <w:rsid w:val="00092B5F"/>
    <w:rsid w:val="0009486D"/>
    <w:rsid w:val="00094D38"/>
    <w:rsid w:val="000A5ADA"/>
    <w:rsid w:val="000A5D74"/>
    <w:rsid w:val="000A76DC"/>
    <w:rsid w:val="000A78BA"/>
    <w:rsid w:val="000B057F"/>
    <w:rsid w:val="000B11B8"/>
    <w:rsid w:val="000B22BB"/>
    <w:rsid w:val="000B52C0"/>
    <w:rsid w:val="000B6B3D"/>
    <w:rsid w:val="000B6CA4"/>
    <w:rsid w:val="000B75E4"/>
    <w:rsid w:val="000B77F2"/>
    <w:rsid w:val="000C00AC"/>
    <w:rsid w:val="000C049F"/>
    <w:rsid w:val="000C0D2F"/>
    <w:rsid w:val="000C0D3A"/>
    <w:rsid w:val="000C0E38"/>
    <w:rsid w:val="000C37F7"/>
    <w:rsid w:val="000C3EF1"/>
    <w:rsid w:val="000C45DC"/>
    <w:rsid w:val="000C57FD"/>
    <w:rsid w:val="000C5893"/>
    <w:rsid w:val="000C6A0E"/>
    <w:rsid w:val="000C7A45"/>
    <w:rsid w:val="000D0A90"/>
    <w:rsid w:val="000D1AA3"/>
    <w:rsid w:val="000D1B7E"/>
    <w:rsid w:val="000D232E"/>
    <w:rsid w:val="000D3FA1"/>
    <w:rsid w:val="000D5FD8"/>
    <w:rsid w:val="000D77BC"/>
    <w:rsid w:val="000D7E41"/>
    <w:rsid w:val="000E01AD"/>
    <w:rsid w:val="000E0873"/>
    <w:rsid w:val="000E08E1"/>
    <w:rsid w:val="000E0E03"/>
    <w:rsid w:val="000E38ED"/>
    <w:rsid w:val="000E395C"/>
    <w:rsid w:val="000E6ECC"/>
    <w:rsid w:val="000E73AE"/>
    <w:rsid w:val="000F0627"/>
    <w:rsid w:val="000F0928"/>
    <w:rsid w:val="000F1774"/>
    <w:rsid w:val="000F1CD6"/>
    <w:rsid w:val="000F353A"/>
    <w:rsid w:val="000F4DDE"/>
    <w:rsid w:val="000F612C"/>
    <w:rsid w:val="000F7BB8"/>
    <w:rsid w:val="001006A4"/>
    <w:rsid w:val="0010120C"/>
    <w:rsid w:val="001036E2"/>
    <w:rsid w:val="001054B4"/>
    <w:rsid w:val="00106BB2"/>
    <w:rsid w:val="00111303"/>
    <w:rsid w:val="0011483D"/>
    <w:rsid w:val="001157DD"/>
    <w:rsid w:val="00120230"/>
    <w:rsid w:val="00120490"/>
    <w:rsid w:val="00120C0A"/>
    <w:rsid w:val="00121222"/>
    <w:rsid w:val="001227EE"/>
    <w:rsid w:val="00123336"/>
    <w:rsid w:val="00125887"/>
    <w:rsid w:val="00125D4F"/>
    <w:rsid w:val="00126784"/>
    <w:rsid w:val="001278DE"/>
    <w:rsid w:val="00127D7F"/>
    <w:rsid w:val="00127E5D"/>
    <w:rsid w:val="00130950"/>
    <w:rsid w:val="00134B43"/>
    <w:rsid w:val="00135AFF"/>
    <w:rsid w:val="0014362A"/>
    <w:rsid w:val="001456A4"/>
    <w:rsid w:val="0014652A"/>
    <w:rsid w:val="001501C9"/>
    <w:rsid w:val="00150468"/>
    <w:rsid w:val="00153122"/>
    <w:rsid w:val="001535E9"/>
    <w:rsid w:val="0015423D"/>
    <w:rsid w:val="00154485"/>
    <w:rsid w:val="001550CB"/>
    <w:rsid w:val="001571CA"/>
    <w:rsid w:val="00160714"/>
    <w:rsid w:val="00160FEA"/>
    <w:rsid w:val="0016255A"/>
    <w:rsid w:val="001651BC"/>
    <w:rsid w:val="00165C98"/>
    <w:rsid w:val="00165EB4"/>
    <w:rsid w:val="00167A93"/>
    <w:rsid w:val="0017125F"/>
    <w:rsid w:val="00176732"/>
    <w:rsid w:val="00176A4E"/>
    <w:rsid w:val="0017770F"/>
    <w:rsid w:val="00177802"/>
    <w:rsid w:val="001827B1"/>
    <w:rsid w:val="00184BAB"/>
    <w:rsid w:val="001854CD"/>
    <w:rsid w:val="0019026C"/>
    <w:rsid w:val="00191AC5"/>
    <w:rsid w:val="00193306"/>
    <w:rsid w:val="00193B2B"/>
    <w:rsid w:val="001960A9"/>
    <w:rsid w:val="001977BF"/>
    <w:rsid w:val="00197995"/>
    <w:rsid w:val="001A1535"/>
    <w:rsid w:val="001A34D3"/>
    <w:rsid w:val="001A4EE6"/>
    <w:rsid w:val="001A62FE"/>
    <w:rsid w:val="001A7E20"/>
    <w:rsid w:val="001B05CD"/>
    <w:rsid w:val="001B1A7D"/>
    <w:rsid w:val="001B2F1E"/>
    <w:rsid w:val="001B39D4"/>
    <w:rsid w:val="001C0EC9"/>
    <w:rsid w:val="001C12F8"/>
    <w:rsid w:val="001C2272"/>
    <w:rsid w:val="001C227F"/>
    <w:rsid w:val="001C37D2"/>
    <w:rsid w:val="001C423D"/>
    <w:rsid w:val="001C43B7"/>
    <w:rsid w:val="001C49B1"/>
    <w:rsid w:val="001C5919"/>
    <w:rsid w:val="001C6AEA"/>
    <w:rsid w:val="001C6DF2"/>
    <w:rsid w:val="001C7E00"/>
    <w:rsid w:val="001C7EAC"/>
    <w:rsid w:val="001D064A"/>
    <w:rsid w:val="001D36D2"/>
    <w:rsid w:val="001D36F3"/>
    <w:rsid w:val="001D3E3C"/>
    <w:rsid w:val="001D417E"/>
    <w:rsid w:val="001D5B27"/>
    <w:rsid w:val="001D5CA8"/>
    <w:rsid w:val="001D6C3C"/>
    <w:rsid w:val="001D7B33"/>
    <w:rsid w:val="001E1150"/>
    <w:rsid w:val="001E1F0E"/>
    <w:rsid w:val="001E3807"/>
    <w:rsid w:val="001E4FEF"/>
    <w:rsid w:val="001E66AF"/>
    <w:rsid w:val="001E748B"/>
    <w:rsid w:val="001E7ECE"/>
    <w:rsid w:val="001F02CC"/>
    <w:rsid w:val="001F146A"/>
    <w:rsid w:val="001F3387"/>
    <w:rsid w:val="001F5850"/>
    <w:rsid w:val="001F6B65"/>
    <w:rsid w:val="001F7FFE"/>
    <w:rsid w:val="00200711"/>
    <w:rsid w:val="0020185D"/>
    <w:rsid w:val="00203B26"/>
    <w:rsid w:val="00204394"/>
    <w:rsid w:val="0021354C"/>
    <w:rsid w:val="002142DD"/>
    <w:rsid w:val="0021496F"/>
    <w:rsid w:val="00214E6D"/>
    <w:rsid w:val="00216EE9"/>
    <w:rsid w:val="00220402"/>
    <w:rsid w:val="00220B9B"/>
    <w:rsid w:val="00220CC8"/>
    <w:rsid w:val="0022104D"/>
    <w:rsid w:val="002213EE"/>
    <w:rsid w:val="00221AA9"/>
    <w:rsid w:val="002258BC"/>
    <w:rsid w:val="00225D22"/>
    <w:rsid w:val="0022692B"/>
    <w:rsid w:val="0023000B"/>
    <w:rsid w:val="00230040"/>
    <w:rsid w:val="00230746"/>
    <w:rsid w:val="002313D2"/>
    <w:rsid w:val="00231BD2"/>
    <w:rsid w:val="00232D9B"/>
    <w:rsid w:val="00233738"/>
    <w:rsid w:val="00233D25"/>
    <w:rsid w:val="00234A2B"/>
    <w:rsid w:val="00235D84"/>
    <w:rsid w:val="002364FC"/>
    <w:rsid w:val="00237683"/>
    <w:rsid w:val="00244CF5"/>
    <w:rsid w:val="0025107D"/>
    <w:rsid w:val="0025180E"/>
    <w:rsid w:val="00252966"/>
    <w:rsid w:val="002545C5"/>
    <w:rsid w:val="00254C94"/>
    <w:rsid w:val="0025619B"/>
    <w:rsid w:val="00256689"/>
    <w:rsid w:val="002600E9"/>
    <w:rsid w:val="0026071B"/>
    <w:rsid w:val="00261073"/>
    <w:rsid w:val="00262E80"/>
    <w:rsid w:val="00264A53"/>
    <w:rsid w:val="0026533B"/>
    <w:rsid w:val="002670B3"/>
    <w:rsid w:val="002761CD"/>
    <w:rsid w:val="002771A6"/>
    <w:rsid w:val="00282143"/>
    <w:rsid w:val="00282983"/>
    <w:rsid w:val="00283CDA"/>
    <w:rsid w:val="002842AA"/>
    <w:rsid w:val="00290923"/>
    <w:rsid w:val="00290FB6"/>
    <w:rsid w:val="0029298F"/>
    <w:rsid w:val="0029382F"/>
    <w:rsid w:val="0029587A"/>
    <w:rsid w:val="002965C4"/>
    <w:rsid w:val="0029697B"/>
    <w:rsid w:val="002976B0"/>
    <w:rsid w:val="00297BC6"/>
    <w:rsid w:val="00297C60"/>
    <w:rsid w:val="00297F70"/>
    <w:rsid w:val="002A0895"/>
    <w:rsid w:val="002A1623"/>
    <w:rsid w:val="002A2146"/>
    <w:rsid w:val="002A2CF3"/>
    <w:rsid w:val="002A33DD"/>
    <w:rsid w:val="002A5B98"/>
    <w:rsid w:val="002B2E95"/>
    <w:rsid w:val="002B3FAA"/>
    <w:rsid w:val="002B484D"/>
    <w:rsid w:val="002B53E7"/>
    <w:rsid w:val="002B5E7B"/>
    <w:rsid w:val="002B67C7"/>
    <w:rsid w:val="002C07EB"/>
    <w:rsid w:val="002C0CA3"/>
    <w:rsid w:val="002C28B4"/>
    <w:rsid w:val="002C2AAD"/>
    <w:rsid w:val="002C3291"/>
    <w:rsid w:val="002C407B"/>
    <w:rsid w:val="002C6E64"/>
    <w:rsid w:val="002C770F"/>
    <w:rsid w:val="002C7991"/>
    <w:rsid w:val="002D05B5"/>
    <w:rsid w:val="002D18CA"/>
    <w:rsid w:val="002D27CB"/>
    <w:rsid w:val="002D2B46"/>
    <w:rsid w:val="002D46B6"/>
    <w:rsid w:val="002D5A60"/>
    <w:rsid w:val="002D62DA"/>
    <w:rsid w:val="002D68FE"/>
    <w:rsid w:val="002E2621"/>
    <w:rsid w:val="002E3971"/>
    <w:rsid w:val="002E4215"/>
    <w:rsid w:val="002E5142"/>
    <w:rsid w:val="002E545A"/>
    <w:rsid w:val="002E5F18"/>
    <w:rsid w:val="002E7292"/>
    <w:rsid w:val="002F0119"/>
    <w:rsid w:val="002F0175"/>
    <w:rsid w:val="002F0991"/>
    <w:rsid w:val="002F4176"/>
    <w:rsid w:val="002F4E4B"/>
    <w:rsid w:val="002F608B"/>
    <w:rsid w:val="002F7D6C"/>
    <w:rsid w:val="0030117E"/>
    <w:rsid w:val="00303219"/>
    <w:rsid w:val="003043A2"/>
    <w:rsid w:val="003057EC"/>
    <w:rsid w:val="00307608"/>
    <w:rsid w:val="00310092"/>
    <w:rsid w:val="00310381"/>
    <w:rsid w:val="00314568"/>
    <w:rsid w:val="0031646F"/>
    <w:rsid w:val="00316EA7"/>
    <w:rsid w:val="0032057D"/>
    <w:rsid w:val="00320BCC"/>
    <w:rsid w:val="00325EDE"/>
    <w:rsid w:val="00326D25"/>
    <w:rsid w:val="00327CA8"/>
    <w:rsid w:val="00330A3B"/>
    <w:rsid w:val="00330CAC"/>
    <w:rsid w:val="0033227C"/>
    <w:rsid w:val="003326CF"/>
    <w:rsid w:val="0033295D"/>
    <w:rsid w:val="00335098"/>
    <w:rsid w:val="00341430"/>
    <w:rsid w:val="00342E04"/>
    <w:rsid w:val="00343398"/>
    <w:rsid w:val="00343974"/>
    <w:rsid w:val="00343D80"/>
    <w:rsid w:val="00343DC8"/>
    <w:rsid w:val="00344E72"/>
    <w:rsid w:val="00345316"/>
    <w:rsid w:val="00346101"/>
    <w:rsid w:val="00347355"/>
    <w:rsid w:val="003504B6"/>
    <w:rsid w:val="00350938"/>
    <w:rsid w:val="0035115F"/>
    <w:rsid w:val="00351FE5"/>
    <w:rsid w:val="00352A08"/>
    <w:rsid w:val="003550E9"/>
    <w:rsid w:val="00356158"/>
    <w:rsid w:val="00357875"/>
    <w:rsid w:val="00360481"/>
    <w:rsid w:val="00360901"/>
    <w:rsid w:val="0036127E"/>
    <w:rsid w:val="003625AA"/>
    <w:rsid w:val="003628EF"/>
    <w:rsid w:val="003637F7"/>
    <w:rsid w:val="00367838"/>
    <w:rsid w:val="00371ED4"/>
    <w:rsid w:val="0037443E"/>
    <w:rsid w:val="00375BA1"/>
    <w:rsid w:val="003768BF"/>
    <w:rsid w:val="003779D2"/>
    <w:rsid w:val="00377A01"/>
    <w:rsid w:val="003809F4"/>
    <w:rsid w:val="00380B94"/>
    <w:rsid w:val="00381CB1"/>
    <w:rsid w:val="0038234E"/>
    <w:rsid w:val="00382C6D"/>
    <w:rsid w:val="003852C2"/>
    <w:rsid w:val="003861D6"/>
    <w:rsid w:val="00386D09"/>
    <w:rsid w:val="00387815"/>
    <w:rsid w:val="003912AC"/>
    <w:rsid w:val="0039134E"/>
    <w:rsid w:val="003916B4"/>
    <w:rsid w:val="003931F0"/>
    <w:rsid w:val="00393725"/>
    <w:rsid w:val="00395467"/>
    <w:rsid w:val="003A0CF8"/>
    <w:rsid w:val="003A4F7C"/>
    <w:rsid w:val="003A5340"/>
    <w:rsid w:val="003A568E"/>
    <w:rsid w:val="003A707D"/>
    <w:rsid w:val="003A7A6D"/>
    <w:rsid w:val="003B07BF"/>
    <w:rsid w:val="003B116F"/>
    <w:rsid w:val="003B1AED"/>
    <w:rsid w:val="003B30F3"/>
    <w:rsid w:val="003B34D6"/>
    <w:rsid w:val="003B48E5"/>
    <w:rsid w:val="003B59BF"/>
    <w:rsid w:val="003B7792"/>
    <w:rsid w:val="003C0542"/>
    <w:rsid w:val="003C07D6"/>
    <w:rsid w:val="003C1DD2"/>
    <w:rsid w:val="003C2836"/>
    <w:rsid w:val="003C37F2"/>
    <w:rsid w:val="003C4432"/>
    <w:rsid w:val="003C512D"/>
    <w:rsid w:val="003C5589"/>
    <w:rsid w:val="003C6CC4"/>
    <w:rsid w:val="003D131A"/>
    <w:rsid w:val="003D2119"/>
    <w:rsid w:val="003D2B8F"/>
    <w:rsid w:val="003D361A"/>
    <w:rsid w:val="003D381F"/>
    <w:rsid w:val="003D4387"/>
    <w:rsid w:val="003D46AC"/>
    <w:rsid w:val="003D65A1"/>
    <w:rsid w:val="003E3564"/>
    <w:rsid w:val="003E3E18"/>
    <w:rsid w:val="003E5732"/>
    <w:rsid w:val="003E6914"/>
    <w:rsid w:val="003E6A28"/>
    <w:rsid w:val="003F0DFA"/>
    <w:rsid w:val="003F1F15"/>
    <w:rsid w:val="003F2D41"/>
    <w:rsid w:val="003F34D3"/>
    <w:rsid w:val="003F400F"/>
    <w:rsid w:val="003F5259"/>
    <w:rsid w:val="003F5722"/>
    <w:rsid w:val="003F5C7A"/>
    <w:rsid w:val="00401496"/>
    <w:rsid w:val="00402274"/>
    <w:rsid w:val="00402827"/>
    <w:rsid w:val="00402F9B"/>
    <w:rsid w:val="00403473"/>
    <w:rsid w:val="00404425"/>
    <w:rsid w:val="00410FA4"/>
    <w:rsid w:val="0041255C"/>
    <w:rsid w:val="004132D9"/>
    <w:rsid w:val="00415B88"/>
    <w:rsid w:val="00417D36"/>
    <w:rsid w:val="00421E4C"/>
    <w:rsid w:val="00424C4D"/>
    <w:rsid w:val="004256C3"/>
    <w:rsid w:val="00425D0E"/>
    <w:rsid w:val="00427ED1"/>
    <w:rsid w:val="00431D55"/>
    <w:rsid w:val="00432D4F"/>
    <w:rsid w:val="00434754"/>
    <w:rsid w:val="004379AF"/>
    <w:rsid w:val="00437B86"/>
    <w:rsid w:val="004419AC"/>
    <w:rsid w:val="0044291E"/>
    <w:rsid w:val="00443E51"/>
    <w:rsid w:val="00444207"/>
    <w:rsid w:val="00446236"/>
    <w:rsid w:val="004466D9"/>
    <w:rsid w:val="004478DD"/>
    <w:rsid w:val="00451002"/>
    <w:rsid w:val="0045106D"/>
    <w:rsid w:val="00451E3B"/>
    <w:rsid w:val="00452256"/>
    <w:rsid w:val="00454404"/>
    <w:rsid w:val="004547A1"/>
    <w:rsid w:val="0045535B"/>
    <w:rsid w:val="00456A32"/>
    <w:rsid w:val="004572B1"/>
    <w:rsid w:val="00461500"/>
    <w:rsid w:val="0046419D"/>
    <w:rsid w:val="00466859"/>
    <w:rsid w:val="0046762C"/>
    <w:rsid w:val="004719DE"/>
    <w:rsid w:val="00471B2B"/>
    <w:rsid w:val="004727ED"/>
    <w:rsid w:val="00472A0A"/>
    <w:rsid w:val="00473617"/>
    <w:rsid w:val="00474C3D"/>
    <w:rsid w:val="0047512F"/>
    <w:rsid w:val="00475A83"/>
    <w:rsid w:val="004811C4"/>
    <w:rsid w:val="00482485"/>
    <w:rsid w:val="00482C2E"/>
    <w:rsid w:val="00482D74"/>
    <w:rsid w:val="00482E08"/>
    <w:rsid w:val="00482EA1"/>
    <w:rsid w:val="004845A0"/>
    <w:rsid w:val="00486B30"/>
    <w:rsid w:val="00490A6F"/>
    <w:rsid w:val="00490AB3"/>
    <w:rsid w:val="00491FC8"/>
    <w:rsid w:val="004931A0"/>
    <w:rsid w:val="0049437D"/>
    <w:rsid w:val="00495335"/>
    <w:rsid w:val="0049551C"/>
    <w:rsid w:val="004A29D2"/>
    <w:rsid w:val="004A678C"/>
    <w:rsid w:val="004A6F23"/>
    <w:rsid w:val="004B1BB0"/>
    <w:rsid w:val="004B21E7"/>
    <w:rsid w:val="004B2E54"/>
    <w:rsid w:val="004B379C"/>
    <w:rsid w:val="004B4C43"/>
    <w:rsid w:val="004B5A03"/>
    <w:rsid w:val="004B5D81"/>
    <w:rsid w:val="004B64E8"/>
    <w:rsid w:val="004B748F"/>
    <w:rsid w:val="004B7648"/>
    <w:rsid w:val="004B7F87"/>
    <w:rsid w:val="004C13E9"/>
    <w:rsid w:val="004C1B07"/>
    <w:rsid w:val="004C3E86"/>
    <w:rsid w:val="004C5C17"/>
    <w:rsid w:val="004C613F"/>
    <w:rsid w:val="004C7AC8"/>
    <w:rsid w:val="004D0696"/>
    <w:rsid w:val="004D245F"/>
    <w:rsid w:val="004D5A9C"/>
    <w:rsid w:val="004D5AB9"/>
    <w:rsid w:val="004E36EA"/>
    <w:rsid w:val="004E5F8E"/>
    <w:rsid w:val="004E730E"/>
    <w:rsid w:val="004F00FC"/>
    <w:rsid w:val="004F1746"/>
    <w:rsid w:val="004F1C8B"/>
    <w:rsid w:val="004F57FC"/>
    <w:rsid w:val="004F7209"/>
    <w:rsid w:val="00500033"/>
    <w:rsid w:val="00500405"/>
    <w:rsid w:val="00500655"/>
    <w:rsid w:val="00501D60"/>
    <w:rsid w:val="00502032"/>
    <w:rsid w:val="00504CD0"/>
    <w:rsid w:val="00505842"/>
    <w:rsid w:val="00506867"/>
    <w:rsid w:val="005111E4"/>
    <w:rsid w:val="00511317"/>
    <w:rsid w:val="00516749"/>
    <w:rsid w:val="00516B61"/>
    <w:rsid w:val="00520FC9"/>
    <w:rsid w:val="00521150"/>
    <w:rsid w:val="005214AE"/>
    <w:rsid w:val="00531C7C"/>
    <w:rsid w:val="005322F4"/>
    <w:rsid w:val="00534C10"/>
    <w:rsid w:val="005368DE"/>
    <w:rsid w:val="0054194E"/>
    <w:rsid w:val="005431FF"/>
    <w:rsid w:val="005435FE"/>
    <w:rsid w:val="00545543"/>
    <w:rsid w:val="00545968"/>
    <w:rsid w:val="0055148B"/>
    <w:rsid w:val="00551A36"/>
    <w:rsid w:val="00552A22"/>
    <w:rsid w:val="00553F9F"/>
    <w:rsid w:val="005553AE"/>
    <w:rsid w:val="00557318"/>
    <w:rsid w:val="00560C0E"/>
    <w:rsid w:val="005613AB"/>
    <w:rsid w:val="0056183F"/>
    <w:rsid w:val="00562F6C"/>
    <w:rsid w:val="005637ED"/>
    <w:rsid w:val="00564E97"/>
    <w:rsid w:val="00565919"/>
    <w:rsid w:val="005669AC"/>
    <w:rsid w:val="00567255"/>
    <w:rsid w:val="0056732C"/>
    <w:rsid w:val="00567975"/>
    <w:rsid w:val="00570C29"/>
    <w:rsid w:val="005729F5"/>
    <w:rsid w:val="00573AF8"/>
    <w:rsid w:val="0057454C"/>
    <w:rsid w:val="00575EFC"/>
    <w:rsid w:val="00576DBF"/>
    <w:rsid w:val="00577D79"/>
    <w:rsid w:val="00580ECA"/>
    <w:rsid w:val="00581262"/>
    <w:rsid w:val="0058366F"/>
    <w:rsid w:val="0058368A"/>
    <w:rsid w:val="005857AC"/>
    <w:rsid w:val="00585BF0"/>
    <w:rsid w:val="00586B77"/>
    <w:rsid w:val="00586D99"/>
    <w:rsid w:val="00590108"/>
    <w:rsid w:val="005929DD"/>
    <w:rsid w:val="00593C7B"/>
    <w:rsid w:val="00596536"/>
    <w:rsid w:val="005A0127"/>
    <w:rsid w:val="005A0C76"/>
    <w:rsid w:val="005A0E99"/>
    <w:rsid w:val="005A0F2D"/>
    <w:rsid w:val="005A5E48"/>
    <w:rsid w:val="005A78EA"/>
    <w:rsid w:val="005B1125"/>
    <w:rsid w:val="005B190D"/>
    <w:rsid w:val="005B2053"/>
    <w:rsid w:val="005B2338"/>
    <w:rsid w:val="005B2A5A"/>
    <w:rsid w:val="005B2D5C"/>
    <w:rsid w:val="005B3985"/>
    <w:rsid w:val="005B4FBD"/>
    <w:rsid w:val="005B5198"/>
    <w:rsid w:val="005B6EE5"/>
    <w:rsid w:val="005B767D"/>
    <w:rsid w:val="005C1203"/>
    <w:rsid w:val="005C186A"/>
    <w:rsid w:val="005C31E1"/>
    <w:rsid w:val="005C3DFF"/>
    <w:rsid w:val="005C444A"/>
    <w:rsid w:val="005C447B"/>
    <w:rsid w:val="005C61DC"/>
    <w:rsid w:val="005C6831"/>
    <w:rsid w:val="005D0A74"/>
    <w:rsid w:val="005D1F0E"/>
    <w:rsid w:val="005D2CFC"/>
    <w:rsid w:val="005D301D"/>
    <w:rsid w:val="005D3060"/>
    <w:rsid w:val="005D474B"/>
    <w:rsid w:val="005D4955"/>
    <w:rsid w:val="005E2D86"/>
    <w:rsid w:val="005E3044"/>
    <w:rsid w:val="005E33A7"/>
    <w:rsid w:val="005E468E"/>
    <w:rsid w:val="005E4913"/>
    <w:rsid w:val="005E73E7"/>
    <w:rsid w:val="005E762D"/>
    <w:rsid w:val="005F22A7"/>
    <w:rsid w:val="005F23E1"/>
    <w:rsid w:val="005F25CC"/>
    <w:rsid w:val="005F30D4"/>
    <w:rsid w:val="005F417C"/>
    <w:rsid w:val="005F4681"/>
    <w:rsid w:val="005F4C27"/>
    <w:rsid w:val="005F61D1"/>
    <w:rsid w:val="005F6859"/>
    <w:rsid w:val="0060074C"/>
    <w:rsid w:val="00600ABC"/>
    <w:rsid w:val="00601E3B"/>
    <w:rsid w:val="006022BA"/>
    <w:rsid w:val="006028C3"/>
    <w:rsid w:val="006032FC"/>
    <w:rsid w:val="00603AEE"/>
    <w:rsid w:val="00605753"/>
    <w:rsid w:val="00606BF8"/>
    <w:rsid w:val="00607C41"/>
    <w:rsid w:val="006108E8"/>
    <w:rsid w:val="006129F6"/>
    <w:rsid w:val="006146D2"/>
    <w:rsid w:val="00615EAE"/>
    <w:rsid w:val="00615FB4"/>
    <w:rsid w:val="0061723E"/>
    <w:rsid w:val="006212E8"/>
    <w:rsid w:val="00621A0F"/>
    <w:rsid w:val="00621D59"/>
    <w:rsid w:val="00622E43"/>
    <w:rsid w:val="00623191"/>
    <w:rsid w:val="006259D2"/>
    <w:rsid w:val="00627E81"/>
    <w:rsid w:val="00630801"/>
    <w:rsid w:val="0063090C"/>
    <w:rsid w:val="00631A37"/>
    <w:rsid w:val="00631E21"/>
    <w:rsid w:val="0063296A"/>
    <w:rsid w:val="00632D8C"/>
    <w:rsid w:val="006356B7"/>
    <w:rsid w:val="0063628F"/>
    <w:rsid w:val="00640A59"/>
    <w:rsid w:val="006411E5"/>
    <w:rsid w:val="00641256"/>
    <w:rsid w:val="00643B42"/>
    <w:rsid w:val="006449F7"/>
    <w:rsid w:val="006452A7"/>
    <w:rsid w:val="00645ADF"/>
    <w:rsid w:val="0064754B"/>
    <w:rsid w:val="00650BB9"/>
    <w:rsid w:val="006534DF"/>
    <w:rsid w:val="00654379"/>
    <w:rsid w:val="006544FA"/>
    <w:rsid w:val="00655542"/>
    <w:rsid w:val="006577E7"/>
    <w:rsid w:val="006627C2"/>
    <w:rsid w:val="0066474D"/>
    <w:rsid w:val="00665100"/>
    <w:rsid w:val="0066628F"/>
    <w:rsid w:val="00667506"/>
    <w:rsid w:val="006679FF"/>
    <w:rsid w:val="0067015A"/>
    <w:rsid w:val="00670BF2"/>
    <w:rsid w:val="00673A4A"/>
    <w:rsid w:val="00675A56"/>
    <w:rsid w:val="00677D43"/>
    <w:rsid w:val="00681227"/>
    <w:rsid w:val="0068436D"/>
    <w:rsid w:val="006859F1"/>
    <w:rsid w:val="00685E17"/>
    <w:rsid w:val="006864C1"/>
    <w:rsid w:val="00686EF1"/>
    <w:rsid w:val="00690AC6"/>
    <w:rsid w:val="00692A34"/>
    <w:rsid w:val="00695631"/>
    <w:rsid w:val="0069564F"/>
    <w:rsid w:val="006964E7"/>
    <w:rsid w:val="0069666C"/>
    <w:rsid w:val="00696DA9"/>
    <w:rsid w:val="006A0EA1"/>
    <w:rsid w:val="006A1869"/>
    <w:rsid w:val="006A232F"/>
    <w:rsid w:val="006A39AA"/>
    <w:rsid w:val="006A3CA0"/>
    <w:rsid w:val="006A53DC"/>
    <w:rsid w:val="006A5FBD"/>
    <w:rsid w:val="006A6BE2"/>
    <w:rsid w:val="006A7139"/>
    <w:rsid w:val="006B3CFA"/>
    <w:rsid w:val="006B47CE"/>
    <w:rsid w:val="006C0143"/>
    <w:rsid w:val="006C064F"/>
    <w:rsid w:val="006C18FE"/>
    <w:rsid w:val="006C21A4"/>
    <w:rsid w:val="006C37E6"/>
    <w:rsid w:val="006C4000"/>
    <w:rsid w:val="006D1925"/>
    <w:rsid w:val="006D1A5F"/>
    <w:rsid w:val="006D2433"/>
    <w:rsid w:val="006D25FF"/>
    <w:rsid w:val="006D4436"/>
    <w:rsid w:val="006D548E"/>
    <w:rsid w:val="006D5C94"/>
    <w:rsid w:val="006D7FE0"/>
    <w:rsid w:val="006E2F2B"/>
    <w:rsid w:val="006E46FC"/>
    <w:rsid w:val="006E49A2"/>
    <w:rsid w:val="006E4BB4"/>
    <w:rsid w:val="006E7C7C"/>
    <w:rsid w:val="006F2C5B"/>
    <w:rsid w:val="006F5B07"/>
    <w:rsid w:val="006F63BE"/>
    <w:rsid w:val="006F74C5"/>
    <w:rsid w:val="006F7CAF"/>
    <w:rsid w:val="006F7F5B"/>
    <w:rsid w:val="007000DA"/>
    <w:rsid w:val="007007E5"/>
    <w:rsid w:val="00704A19"/>
    <w:rsid w:val="00704E18"/>
    <w:rsid w:val="00705D0E"/>
    <w:rsid w:val="007101B4"/>
    <w:rsid w:val="007115B5"/>
    <w:rsid w:val="0071592A"/>
    <w:rsid w:val="0071594D"/>
    <w:rsid w:val="00716A31"/>
    <w:rsid w:val="00717511"/>
    <w:rsid w:val="007178D2"/>
    <w:rsid w:val="00717E30"/>
    <w:rsid w:val="00721FC7"/>
    <w:rsid w:val="00722563"/>
    <w:rsid w:val="00723BA9"/>
    <w:rsid w:val="00724475"/>
    <w:rsid w:val="00726057"/>
    <w:rsid w:val="007274F8"/>
    <w:rsid w:val="0073030B"/>
    <w:rsid w:val="00731793"/>
    <w:rsid w:val="00731810"/>
    <w:rsid w:val="007323C0"/>
    <w:rsid w:val="00732D53"/>
    <w:rsid w:val="007338C4"/>
    <w:rsid w:val="00733D2E"/>
    <w:rsid w:val="00734BAE"/>
    <w:rsid w:val="0074220B"/>
    <w:rsid w:val="00742ACE"/>
    <w:rsid w:val="0074391A"/>
    <w:rsid w:val="00744431"/>
    <w:rsid w:val="007462BE"/>
    <w:rsid w:val="00747EC3"/>
    <w:rsid w:val="007507B5"/>
    <w:rsid w:val="00752168"/>
    <w:rsid w:val="0075228C"/>
    <w:rsid w:val="00752827"/>
    <w:rsid w:val="00752982"/>
    <w:rsid w:val="00753CCB"/>
    <w:rsid w:val="007543CA"/>
    <w:rsid w:val="00754C6E"/>
    <w:rsid w:val="00754DE5"/>
    <w:rsid w:val="00756C07"/>
    <w:rsid w:val="007571D6"/>
    <w:rsid w:val="007614C5"/>
    <w:rsid w:val="00761D06"/>
    <w:rsid w:val="00765EAD"/>
    <w:rsid w:val="0077078E"/>
    <w:rsid w:val="007711D4"/>
    <w:rsid w:val="0077139B"/>
    <w:rsid w:val="00773CD0"/>
    <w:rsid w:val="00773FA7"/>
    <w:rsid w:val="0077498C"/>
    <w:rsid w:val="00780B70"/>
    <w:rsid w:val="00780BFF"/>
    <w:rsid w:val="00782922"/>
    <w:rsid w:val="0078313F"/>
    <w:rsid w:val="007831C4"/>
    <w:rsid w:val="00784163"/>
    <w:rsid w:val="007874E6"/>
    <w:rsid w:val="00787974"/>
    <w:rsid w:val="00787CD8"/>
    <w:rsid w:val="00791B91"/>
    <w:rsid w:val="0079268C"/>
    <w:rsid w:val="00796F12"/>
    <w:rsid w:val="00797466"/>
    <w:rsid w:val="007978DB"/>
    <w:rsid w:val="007979E2"/>
    <w:rsid w:val="007A0C51"/>
    <w:rsid w:val="007A0E0E"/>
    <w:rsid w:val="007A1A5B"/>
    <w:rsid w:val="007A1B42"/>
    <w:rsid w:val="007A2C16"/>
    <w:rsid w:val="007A34D0"/>
    <w:rsid w:val="007A4D53"/>
    <w:rsid w:val="007A6C13"/>
    <w:rsid w:val="007A749A"/>
    <w:rsid w:val="007B0A8B"/>
    <w:rsid w:val="007B344C"/>
    <w:rsid w:val="007B38D2"/>
    <w:rsid w:val="007B4DD9"/>
    <w:rsid w:val="007B4F0E"/>
    <w:rsid w:val="007B68F1"/>
    <w:rsid w:val="007B70FE"/>
    <w:rsid w:val="007B7633"/>
    <w:rsid w:val="007B7685"/>
    <w:rsid w:val="007C121F"/>
    <w:rsid w:val="007C2EE0"/>
    <w:rsid w:val="007C394A"/>
    <w:rsid w:val="007C4534"/>
    <w:rsid w:val="007C797F"/>
    <w:rsid w:val="007C7D5C"/>
    <w:rsid w:val="007D2108"/>
    <w:rsid w:val="007D2EF7"/>
    <w:rsid w:val="007D3239"/>
    <w:rsid w:val="007D33A0"/>
    <w:rsid w:val="007D3C6E"/>
    <w:rsid w:val="007D4E1B"/>
    <w:rsid w:val="007D593F"/>
    <w:rsid w:val="007D63CA"/>
    <w:rsid w:val="007D7B71"/>
    <w:rsid w:val="007E1402"/>
    <w:rsid w:val="007E186F"/>
    <w:rsid w:val="007E1E9D"/>
    <w:rsid w:val="007E2294"/>
    <w:rsid w:val="007E2827"/>
    <w:rsid w:val="007E3CA2"/>
    <w:rsid w:val="007E4344"/>
    <w:rsid w:val="007E5726"/>
    <w:rsid w:val="007E62E4"/>
    <w:rsid w:val="007E7920"/>
    <w:rsid w:val="007F2427"/>
    <w:rsid w:val="007F7550"/>
    <w:rsid w:val="007F7E56"/>
    <w:rsid w:val="00800B87"/>
    <w:rsid w:val="00800CA8"/>
    <w:rsid w:val="00800D68"/>
    <w:rsid w:val="008029FC"/>
    <w:rsid w:val="008048A9"/>
    <w:rsid w:val="00804AE4"/>
    <w:rsid w:val="008064C4"/>
    <w:rsid w:val="00807F06"/>
    <w:rsid w:val="008109ED"/>
    <w:rsid w:val="008114EF"/>
    <w:rsid w:val="008116B8"/>
    <w:rsid w:val="008120EC"/>
    <w:rsid w:val="00812B54"/>
    <w:rsid w:val="008140A1"/>
    <w:rsid w:val="008142FA"/>
    <w:rsid w:val="00815146"/>
    <w:rsid w:val="008153C1"/>
    <w:rsid w:val="00815554"/>
    <w:rsid w:val="008158BB"/>
    <w:rsid w:val="00815C44"/>
    <w:rsid w:val="00815F0D"/>
    <w:rsid w:val="008175E8"/>
    <w:rsid w:val="00817E9B"/>
    <w:rsid w:val="00820362"/>
    <w:rsid w:val="00821B32"/>
    <w:rsid w:val="0082418F"/>
    <w:rsid w:val="00824BA1"/>
    <w:rsid w:val="00826A3E"/>
    <w:rsid w:val="00826E51"/>
    <w:rsid w:val="00826F52"/>
    <w:rsid w:val="008278E8"/>
    <w:rsid w:val="008303B6"/>
    <w:rsid w:val="008318FD"/>
    <w:rsid w:val="008319F0"/>
    <w:rsid w:val="008322AA"/>
    <w:rsid w:val="00835811"/>
    <w:rsid w:val="00837106"/>
    <w:rsid w:val="00837986"/>
    <w:rsid w:val="00837F0A"/>
    <w:rsid w:val="00840B43"/>
    <w:rsid w:val="0084102D"/>
    <w:rsid w:val="00843094"/>
    <w:rsid w:val="00846A44"/>
    <w:rsid w:val="008472E9"/>
    <w:rsid w:val="00847A61"/>
    <w:rsid w:val="00852C96"/>
    <w:rsid w:val="00852EF2"/>
    <w:rsid w:val="00853AD8"/>
    <w:rsid w:val="008545A4"/>
    <w:rsid w:val="0085537D"/>
    <w:rsid w:val="00855FB4"/>
    <w:rsid w:val="00861C0A"/>
    <w:rsid w:val="00863CD4"/>
    <w:rsid w:val="00863EC5"/>
    <w:rsid w:val="00863FBB"/>
    <w:rsid w:val="00864421"/>
    <w:rsid w:val="00864B70"/>
    <w:rsid w:val="00866C88"/>
    <w:rsid w:val="00866D23"/>
    <w:rsid w:val="00871485"/>
    <w:rsid w:val="00872E27"/>
    <w:rsid w:val="00872F5C"/>
    <w:rsid w:val="008739BF"/>
    <w:rsid w:val="0087542F"/>
    <w:rsid w:val="0088053D"/>
    <w:rsid w:val="00881CB3"/>
    <w:rsid w:val="008825B5"/>
    <w:rsid w:val="00884A8F"/>
    <w:rsid w:val="00886849"/>
    <w:rsid w:val="008874A4"/>
    <w:rsid w:val="008916C5"/>
    <w:rsid w:val="00893BFF"/>
    <w:rsid w:val="00893EE3"/>
    <w:rsid w:val="008940BC"/>
    <w:rsid w:val="00895731"/>
    <w:rsid w:val="00895C48"/>
    <w:rsid w:val="00897972"/>
    <w:rsid w:val="008A04BC"/>
    <w:rsid w:val="008A28CE"/>
    <w:rsid w:val="008A2935"/>
    <w:rsid w:val="008A328A"/>
    <w:rsid w:val="008A35B2"/>
    <w:rsid w:val="008A37DC"/>
    <w:rsid w:val="008A3D00"/>
    <w:rsid w:val="008A5E2F"/>
    <w:rsid w:val="008A6080"/>
    <w:rsid w:val="008A6493"/>
    <w:rsid w:val="008B01CF"/>
    <w:rsid w:val="008B2588"/>
    <w:rsid w:val="008B27C5"/>
    <w:rsid w:val="008B333B"/>
    <w:rsid w:val="008B3A7F"/>
    <w:rsid w:val="008B40A2"/>
    <w:rsid w:val="008B5258"/>
    <w:rsid w:val="008C0148"/>
    <w:rsid w:val="008C305F"/>
    <w:rsid w:val="008C6747"/>
    <w:rsid w:val="008D0DDE"/>
    <w:rsid w:val="008D3D8C"/>
    <w:rsid w:val="008D401F"/>
    <w:rsid w:val="008D45F2"/>
    <w:rsid w:val="008D48A4"/>
    <w:rsid w:val="008D5122"/>
    <w:rsid w:val="008E024D"/>
    <w:rsid w:val="008E3080"/>
    <w:rsid w:val="008E310F"/>
    <w:rsid w:val="008E4009"/>
    <w:rsid w:val="008E4851"/>
    <w:rsid w:val="008E4922"/>
    <w:rsid w:val="008E5F04"/>
    <w:rsid w:val="008E6CC2"/>
    <w:rsid w:val="008E744B"/>
    <w:rsid w:val="008E7FAA"/>
    <w:rsid w:val="008F2854"/>
    <w:rsid w:val="008F34C8"/>
    <w:rsid w:val="008F4670"/>
    <w:rsid w:val="008F6EDD"/>
    <w:rsid w:val="008F707C"/>
    <w:rsid w:val="00902E9B"/>
    <w:rsid w:val="00903503"/>
    <w:rsid w:val="00903737"/>
    <w:rsid w:val="009059D1"/>
    <w:rsid w:val="00906707"/>
    <w:rsid w:val="00906D46"/>
    <w:rsid w:val="0090752C"/>
    <w:rsid w:val="00910C1D"/>
    <w:rsid w:val="00910DB3"/>
    <w:rsid w:val="00911D5D"/>
    <w:rsid w:val="00911E50"/>
    <w:rsid w:val="00922CCD"/>
    <w:rsid w:val="00923E25"/>
    <w:rsid w:val="00924A78"/>
    <w:rsid w:val="00924B1A"/>
    <w:rsid w:val="00925941"/>
    <w:rsid w:val="009274CB"/>
    <w:rsid w:val="009302DC"/>
    <w:rsid w:val="009307D1"/>
    <w:rsid w:val="00933DC9"/>
    <w:rsid w:val="00935991"/>
    <w:rsid w:val="00936CAB"/>
    <w:rsid w:val="0094051D"/>
    <w:rsid w:val="00940EBC"/>
    <w:rsid w:val="0094178A"/>
    <w:rsid w:val="00942206"/>
    <w:rsid w:val="009435B6"/>
    <w:rsid w:val="00944FCB"/>
    <w:rsid w:val="0094571E"/>
    <w:rsid w:val="00946DA9"/>
    <w:rsid w:val="009472A6"/>
    <w:rsid w:val="00950632"/>
    <w:rsid w:val="00953976"/>
    <w:rsid w:val="0097067C"/>
    <w:rsid w:val="0097086D"/>
    <w:rsid w:val="00970BE3"/>
    <w:rsid w:val="00970FB2"/>
    <w:rsid w:val="0098008C"/>
    <w:rsid w:val="009822D8"/>
    <w:rsid w:val="00985B48"/>
    <w:rsid w:val="009874DA"/>
    <w:rsid w:val="00990224"/>
    <w:rsid w:val="00990C9B"/>
    <w:rsid w:val="009915CD"/>
    <w:rsid w:val="0099263C"/>
    <w:rsid w:val="00996DEF"/>
    <w:rsid w:val="009A1EB3"/>
    <w:rsid w:val="009A3D46"/>
    <w:rsid w:val="009A5F39"/>
    <w:rsid w:val="009A6404"/>
    <w:rsid w:val="009A727D"/>
    <w:rsid w:val="009A7B92"/>
    <w:rsid w:val="009B04D4"/>
    <w:rsid w:val="009B2B61"/>
    <w:rsid w:val="009B3A73"/>
    <w:rsid w:val="009B3D97"/>
    <w:rsid w:val="009B436D"/>
    <w:rsid w:val="009B455D"/>
    <w:rsid w:val="009B579F"/>
    <w:rsid w:val="009B7B78"/>
    <w:rsid w:val="009C0DA9"/>
    <w:rsid w:val="009C0E1D"/>
    <w:rsid w:val="009C1E22"/>
    <w:rsid w:val="009C2530"/>
    <w:rsid w:val="009C2B37"/>
    <w:rsid w:val="009C2ED2"/>
    <w:rsid w:val="009C4071"/>
    <w:rsid w:val="009C6F6E"/>
    <w:rsid w:val="009C7885"/>
    <w:rsid w:val="009D3304"/>
    <w:rsid w:val="009D52D7"/>
    <w:rsid w:val="009D5337"/>
    <w:rsid w:val="009D6CE8"/>
    <w:rsid w:val="009D72BC"/>
    <w:rsid w:val="009E2787"/>
    <w:rsid w:val="009E29F5"/>
    <w:rsid w:val="009E2FA9"/>
    <w:rsid w:val="009E39FF"/>
    <w:rsid w:val="009E41FA"/>
    <w:rsid w:val="009E4527"/>
    <w:rsid w:val="009E5CD6"/>
    <w:rsid w:val="009E5D11"/>
    <w:rsid w:val="009F2A3E"/>
    <w:rsid w:val="009F2BD8"/>
    <w:rsid w:val="009F3B19"/>
    <w:rsid w:val="009F4285"/>
    <w:rsid w:val="009F5507"/>
    <w:rsid w:val="009F58D8"/>
    <w:rsid w:val="009F64B1"/>
    <w:rsid w:val="009F670F"/>
    <w:rsid w:val="009F74FC"/>
    <w:rsid w:val="00A016DE"/>
    <w:rsid w:val="00A03831"/>
    <w:rsid w:val="00A03979"/>
    <w:rsid w:val="00A104CD"/>
    <w:rsid w:val="00A11966"/>
    <w:rsid w:val="00A12EA6"/>
    <w:rsid w:val="00A1529A"/>
    <w:rsid w:val="00A2068F"/>
    <w:rsid w:val="00A21176"/>
    <w:rsid w:val="00A213FA"/>
    <w:rsid w:val="00A22877"/>
    <w:rsid w:val="00A231AC"/>
    <w:rsid w:val="00A2464A"/>
    <w:rsid w:val="00A27DA4"/>
    <w:rsid w:val="00A300A8"/>
    <w:rsid w:val="00A30C51"/>
    <w:rsid w:val="00A3192D"/>
    <w:rsid w:val="00A33157"/>
    <w:rsid w:val="00A336BA"/>
    <w:rsid w:val="00A40D5A"/>
    <w:rsid w:val="00A419FE"/>
    <w:rsid w:val="00A424BC"/>
    <w:rsid w:val="00A43298"/>
    <w:rsid w:val="00A4452E"/>
    <w:rsid w:val="00A45E46"/>
    <w:rsid w:val="00A45FDB"/>
    <w:rsid w:val="00A46116"/>
    <w:rsid w:val="00A466E1"/>
    <w:rsid w:val="00A5087E"/>
    <w:rsid w:val="00A51323"/>
    <w:rsid w:val="00A51E6B"/>
    <w:rsid w:val="00A5307D"/>
    <w:rsid w:val="00A53A54"/>
    <w:rsid w:val="00A54751"/>
    <w:rsid w:val="00A56210"/>
    <w:rsid w:val="00A563FE"/>
    <w:rsid w:val="00A56923"/>
    <w:rsid w:val="00A6030E"/>
    <w:rsid w:val="00A61277"/>
    <w:rsid w:val="00A6216B"/>
    <w:rsid w:val="00A65940"/>
    <w:rsid w:val="00A65E7A"/>
    <w:rsid w:val="00A703E8"/>
    <w:rsid w:val="00A70BFC"/>
    <w:rsid w:val="00A72968"/>
    <w:rsid w:val="00A74886"/>
    <w:rsid w:val="00A74EE7"/>
    <w:rsid w:val="00A8148C"/>
    <w:rsid w:val="00A83959"/>
    <w:rsid w:val="00A842ED"/>
    <w:rsid w:val="00A854F7"/>
    <w:rsid w:val="00A87389"/>
    <w:rsid w:val="00A906D9"/>
    <w:rsid w:val="00A908DF"/>
    <w:rsid w:val="00A91823"/>
    <w:rsid w:val="00A92C5E"/>
    <w:rsid w:val="00A92FE4"/>
    <w:rsid w:val="00A93325"/>
    <w:rsid w:val="00A938E4"/>
    <w:rsid w:val="00A949B2"/>
    <w:rsid w:val="00A9607B"/>
    <w:rsid w:val="00A966F4"/>
    <w:rsid w:val="00AA0E8A"/>
    <w:rsid w:val="00AA12A4"/>
    <w:rsid w:val="00AA1A9A"/>
    <w:rsid w:val="00AA1E82"/>
    <w:rsid w:val="00AA213C"/>
    <w:rsid w:val="00AA2A31"/>
    <w:rsid w:val="00AA2ED2"/>
    <w:rsid w:val="00AA4324"/>
    <w:rsid w:val="00AA5E1B"/>
    <w:rsid w:val="00AA6DB1"/>
    <w:rsid w:val="00AA7EAC"/>
    <w:rsid w:val="00AB074E"/>
    <w:rsid w:val="00AB1258"/>
    <w:rsid w:val="00AB1EEA"/>
    <w:rsid w:val="00AB2571"/>
    <w:rsid w:val="00AB296A"/>
    <w:rsid w:val="00AB2A06"/>
    <w:rsid w:val="00AC1045"/>
    <w:rsid w:val="00AC14F3"/>
    <w:rsid w:val="00AC2319"/>
    <w:rsid w:val="00AC44A9"/>
    <w:rsid w:val="00AC45D3"/>
    <w:rsid w:val="00AC5548"/>
    <w:rsid w:val="00AC5923"/>
    <w:rsid w:val="00AD099F"/>
    <w:rsid w:val="00AD123C"/>
    <w:rsid w:val="00AD2C90"/>
    <w:rsid w:val="00AD6248"/>
    <w:rsid w:val="00AD6CCD"/>
    <w:rsid w:val="00AD6D6E"/>
    <w:rsid w:val="00AE162B"/>
    <w:rsid w:val="00AE27E9"/>
    <w:rsid w:val="00AE2D57"/>
    <w:rsid w:val="00AE2F22"/>
    <w:rsid w:val="00AE31D1"/>
    <w:rsid w:val="00AE531F"/>
    <w:rsid w:val="00AE5D69"/>
    <w:rsid w:val="00AF1C29"/>
    <w:rsid w:val="00AF37FB"/>
    <w:rsid w:val="00AF3B07"/>
    <w:rsid w:val="00AF4F70"/>
    <w:rsid w:val="00AF5814"/>
    <w:rsid w:val="00B000FA"/>
    <w:rsid w:val="00B012F2"/>
    <w:rsid w:val="00B0232E"/>
    <w:rsid w:val="00B07950"/>
    <w:rsid w:val="00B07CAF"/>
    <w:rsid w:val="00B10FF9"/>
    <w:rsid w:val="00B11575"/>
    <w:rsid w:val="00B126DF"/>
    <w:rsid w:val="00B130BC"/>
    <w:rsid w:val="00B17093"/>
    <w:rsid w:val="00B2032D"/>
    <w:rsid w:val="00B2101E"/>
    <w:rsid w:val="00B211DF"/>
    <w:rsid w:val="00B21F32"/>
    <w:rsid w:val="00B23F27"/>
    <w:rsid w:val="00B279F5"/>
    <w:rsid w:val="00B30BBC"/>
    <w:rsid w:val="00B30C56"/>
    <w:rsid w:val="00B3232B"/>
    <w:rsid w:val="00B34104"/>
    <w:rsid w:val="00B35FB1"/>
    <w:rsid w:val="00B36B99"/>
    <w:rsid w:val="00B37891"/>
    <w:rsid w:val="00B40B64"/>
    <w:rsid w:val="00B45AA5"/>
    <w:rsid w:val="00B46F94"/>
    <w:rsid w:val="00B51B68"/>
    <w:rsid w:val="00B51E69"/>
    <w:rsid w:val="00B545B9"/>
    <w:rsid w:val="00B55BEE"/>
    <w:rsid w:val="00B56143"/>
    <w:rsid w:val="00B63C13"/>
    <w:rsid w:val="00B63CF3"/>
    <w:rsid w:val="00B64335"/>
    <w:rsid w:val="00B65436"/>
    <w:rsid w:val="00B66856"/>
    <w:rsid w:val="00B67F48"/>
    <w:rsid w:val="00B71C97"/>
    <w:rsid w:val="00B73E74"/>
    <w:rsid w:val="00B77614"/>
    <w:rsid w:val="00B77B29"/>
    <w:rsid w:val="00B826EC"/>
    <w:rsid w:val="00B8431D"/>
    <w:rsid w:val="00B85D44"/>
    <w:rsid w:val="00B85FF2"/>
    <w:rsid w:val="00B86DF0"/>
    <w:rsid w:val="00B9191C"/>
    <w:rsid w:val="00B92774"/>
    <w:rsid w:val="00B9459F"/>
    <w:rsid w:val="00B951AE"/>
    <w:rsid w:val="00B9626D"/>
    <w:rsid w:val="00BA08BE"/>
    <w:rsid w:val="00BA48CD"/>
    <w:rsid w:val="00BA57C1"/>
    <w:rsid w:val="00BA664E"/>
    <w:rsid w:val="00BA73F3"/>
    <w:rsid w:val="00BA759B"/>
    <w:rsid w:val="00BA79B7"/>
    <w:rsid w:val="00BB29FF"/>
    <w:rsid w:val="00BB3305"/>
    <w:rsid w:val="00BB470D"/>
    <w:rsid w:val="00BB5677"/>
    <w:rsid w:val="00BB6197"/>
    <w:rsid w:val="00BB65E2"/>
    <w:rsid w:val="00BB6F30"/>
    <w:rsid w:val="00BB7673"/>
    <w:rsid w:val="00BB7C3B"/>
    <w:rsid w:val="00BC0AC4"/>
    <w:rsid w:val="00BC194E"/>
    <w:rsid w:val="00BC356A"/>
    <w:rsid w:val="00BC3EF2"/>
    <w:rsid w:val="00BC7D04"/>
    <w:rsid w:val="00BD0D46"/>
    <w:rsid w:val="00BD22DF"/>
    <w:rsid w:val="00BD3FAF"/>
    <w:rsid w:val="00BD6329"/>
    <w:rsid w:val="00BD6A1F"/>
    <w:rsid w:val="00BD7192"/>
    <w:rsid w:val="00BE0A83"/>
    <w:rsid w:val="00BE45C2"/>
    <w:rsid w:val="00BE4A24"/>
    <w:rsid w:val="00BE5205"/>
    <w:rsid w:val="00BE5DEE"/>
    <w:rsid w:val="00BE607A"/>
    <w:rsid w:val="00BE6F62"/>
    <w:rsid w:val="00BE7F17"/>
    <w:rsid w:val="00BF16E5"/>
    <w:rsid w:val="00BF4210"/>
    <w:rsid w:val="00BF5A3E"/>
    <w:rsid w:val="00BF60DD"/>
    <w:rsid w:val="00BF7079"/>
    <w:rsid w:val="00BF74CC"/>
    <w:rsid w:val="00C000B4"/>
    <w:rsid w:val="00C01535"/>
    <w:rsid w:val="00C050C7"/>
    <w:rsid w:val="00C06B60"/>
    <w:rsid w:val="00C07BB3"/>
    <w:rsid w:val="00C13120"/>
    <w:rsid w:val="00C1397C"/>
    <w:rsid w:val="00C1557F"/>
    <w:rsid w:val="00C1621B"/>
    <w:rsid w:val="00C2257E"/>
    <w:rsid w:val="00C244C1"/>
    <w:rsid w:val="00C24A3F"/>
    <w:rsid w:val="00C24DFB"/>
    <w:rsid w:val="00C25751"/>
    <w:rsid w:val="00C25CA9"/>
    <w:rsid w:val="00C27337"/>
    <w:rsid w:val="00C3008E"/>
    <w:rsid w:val="00C30AFC"/>
    <w:rsid w:val="00C32690"/>
    <w:rsid w:val="00C36324"/>
    <w:rsid w:val="00C37133"/>
    <w:rsid w:val="00C37BB5"/>
    <w:rsid w:val="00C37C36"/>
    <w:rsid w:val="00C41B5F"/>
    <w:rsid w:val="00C41DA2"/>
    <w:rsid w:val="00C43A12"/>
    <w:rsid w:val="00C44B0B"/>
    <w:rsid w:val="00C4690B"/>
    <w:rsid w:val="00C47974"/>
    <w:rsid w:val="00C5070C"/>
    <w:rsid w:val="00C5204A"/>
    <w:rsid w:val="00C52190"/>
    <w:rsid w:val="00C522F9"/>
    <w:rsid w:val="00C53003"/>
    <w:rsid w:val="00C54112"/>
    <w:rsid w:val="00C5667B"/>
    <w:rsid w:val="00C566E3"/>
    <w:rsid w:val="00C57B31"/>
    <w:rsid w:val="00C60264"/>
    <w:rsid w:val="00C60B0B"/>
    <w:rsid w:val="00C67C60"/>
    <w:rsid w:val="00C702A7"/>
    <w:rsid w:val="00C70730"/>
    <w:rsid w:val="00C737D7"/>
    <w:rsid w:val="00C766CF"/>
    <w:rsid w:val="00C76753"/>
    <w:rsid w:val="00C76EB3"/>
    <w:rsid w:val="00C8085C"/>
    <w:rsid w:val="00C8189D"/>
    <w:rsid w:val="00C85019"/>
    <w:rsid w:val="00C854F7"/>
    <w:rsid w:val="00C85B6D"/>
    <w:rsid w:val="00C87001"/>
    <w:rsid w:val="00C90118"/>
    <w:rsid w:val="00C90E31"/>
    <w:rsid w:val="00C90EED"/>
    <w:rsid w:val="00C92A0D"/>
    <w:rsid w:val="00C94225"/>
    <w:rsid w:val="00C9454D"/>
    <w:rsid w:val="00C94FA1"/>
    <w:rsid w:val="00C963AB"/>
    <w:rsid w:val="00C97C4A"/>
    <w:rsid w:val="00CA0845"/>
    <w:rsid w:val="00CA0E7E"/>
    <w:rsid w:val="00CA157F"/>
    <w:rsid w:val="00CA1BE8"/>
    <w:rsid w:val="00CA20C5"/>
    <w:rsid w:val="00CA26E0"/>
    <w:rsid w:val="00CA3B0E"/>
    <w:rsid w:val="00CA3C74"/>
    <w:rsid w:val="00CA3D2D"/>
    <w:rsid w:val="00CA5CEC"/>
    <w:rsid w:val="00CB1C71"/>
    <w:rsid w:val="00CB1ED4"/>
    <w:rsid w:val="00CB1FA1"/>
    <w:rsid w:val="00CB26B4"/>
    <w:rsid w:val="00CB2774"/>
    <w:rsid w:val="00CB27BD"/>
    <w:rsid w:val="00CB2B22"/>
    <w:rsid w:val="00CB4373"/>
    <w:rsid w:val="00CB466E"/>
    <w:rsid w:val="00CB4F9B"/>
    <w:rsid w:val="00CB53AE"/>
    <w:rsid w:val="00CB6243"/>
    <w:rsid w:val="00CB760D"/>
    <w:rsid w:val="00CC2131"/>
    <w:rsid w:val="00CC45C8"/>
    <w:rsid w:val="00CC701F"/>
    <w:rsid w:val="00CD4691"/>
    <w:rsid w:val="00CD5850"/>
    <w:rsid w:val="00CD7C5E"/>
    <w:rsid w:val="00CE00EB"/>
    <w:rsid w:val="00CE1C18"/>
    <w:rsid w:val="00CE4D73"/>
    <w:rsid w:val="00CE67AB"/>
    <w:rsid w:val="00CE6B2F"/>
    <w:rsid w:val="00CE716D"/>
    <w:rsid w:val="00CE71FF"/>
    <w:rsid w:val="00CE7C8B"/>
    <w:rsid w:val="00CF0923"/>
    <w:rsid w:val="00CF103E"/>
    <w:rsid w:val="00CF1284"/>
    <w:rsid w:val="00CF156B"/>
    <w:rsid w:val="00CF2AC4"/>
    <w:rsid w:val="00CF4C76"/>
    <w:rsid w:val="00CF5FD4"/>
    <w:rsid w:val="00D019CD"/>
    <w:rsid w:val="00D025BE"/>
    <w:rsid w:val="00D027ED"/>
    <w:rsid w:val="00D03D08"/>
    <w:rsid w:val="00D03D34"/>
    <w:rsid w:val="00D04DEA"/>
    <w:rsid w:val="00D05066"/>
    <w:rsid w:val="00D0540A"/>
    <w:rsid w:val="00D068EA"/>
    <w:rsid w:val="00D06CD7"/>
    <w:rsid w:val="00D1123D"/>
    <w:rsid w:val="00D13205"/>
    <w:rsid w:val="00D13958"/>
    <w:rsid w:val="00D1525B"/>
    <w:rsid w:val="00D16182"/>
    <w:rsid w:val="00D16183"/>
    <w:rsid w:val="00D16417"/>
    <w:rsid w:val="00D16A72"/>
    <w:rsid w:val="00D17817"/>
    <w:rsid w:val="00D20328"/>
    <w:rsid w:val="00D20790"/>
    <w:rsid w:val="00D23526"/>
    <w:rsid w:val="00D23BBF"/>
    <w:rsid w:val="00D24CA8"/>
    <w:rsid w:val="00D25F07"/>
    <w:rsid w:val="00D30F2A"/>
    <w:rsid w:val="00D32C45"/>
    <w:rsid w:val="00D33530"/>
    <w:rsid w:val="00D33B17"/>
    <w:rsid w:val="00D34C6C"/>
    <w:rsid w:val="00D3579C"/>
    <w:rsid w:val="00D35FC5"/>
    <w:rsid w:val="00D36E27"/>
    <w:rsid w:val="00D3706C"/>
    <w:rsid w:val="00D37641"/>
    <w:rsid w:val="00D37731"/>
    <w:rsid w:val="00D37DD5"/>
    <w:rsid w:val="00D4371E"/>
    <w:rsid w:val="00D4387E"/>
    <w:rsid w:val="00D438E4"/>
    <w:rsid w:val="00D43D19"/>
    <w:rsid w:val="00D47D1D"/>
    <w:rsid w:val="00D47F14"/>
    <w:rsid w:val="00D54E2D"/>
    <w:rsid w:val="00D56D99"/>
    <w:rsid w:val="00D60080"/>
    <w:rsid w:val="00D60C70"/>
    <w:rsid w:val="00D6108F"/>
    <w:rsid w:val="00D62665"/>
    <w:rsid w:val="00D62789"/>
    <w:rsid w:val="00D64C5C"/>
    <w:rsid w:val="00D72330"/>
    <w:rsid w:val="00D741A2"/>
    <w:rsid w:val="00D7504D"/>
    <w:rsid w:val="00D76918"/>
    <w:rsid w:val="00D773A2"/>
    <w:rsid w:val="00D777D3"/>
    <w:rsid w:val="00D77D23"/>
    <w:rsid w:val="00D80E82"/>
    <w:rsid w:val="00D8726D"/>
    <w:rsid w:val="00D9124A"/>
    <w:rsid w:val="00D922AE"/>
    <w:rsid w:val="00D9294E"/>
    <w:rsid w:val="00D93224"/>
    <w:rsid w:val="00D93310"/>
    <w:rsid w:val="00D937CD"/>
    <w:rsid w:val="00D95503"/>
    <w:rsid w:val="00D961F6"/>
    <w:rsid w:val="00D977B3"/>
    <w:rsid w:val="00DA0BD3"/>
    <w:rsid w:val="00DA1EBC"/>
    <w:rsid w:val="00DA271F"/>
    <w:rsid w:val="00DA28B3"/>
    <w:rsid w:val="00DA48F0"/>
    <w:rsid w:val="00DB05ED"/>
    <w:rsid w:val="00DB0E1B"/>
    <w:rsid w:val="00DB2C15"/>
    <w:rsid w:val="00DB37F2"/>
    <w:rsid w:val="00DB38DC"/>
    <w:rsid w:val="00DB42E0"/>
    <w:rsid w:val="00DB4F7A"/>
    <w:rsid w:val="00DB5682"/>
    <w:rsid w:val="00DB6343"/>
    <w:rsid w:val="00DB6595"/>
    <w:rsid w:val="00DB702E"/>
    <w:rsid w:val="00DB723B"/>
    <w:rsid w:val="00DC0838"/>
    <w:rsid w:val="00DC0A18"/>
    <w:rsid w:val="00DC27A3"/>
    <w:rsid w:val="00DC3D13"/>
    <w:rsid w:val="00DC5F7D"/>
    <w:rsid w:val="00DC6518"/>
    <w:rsid w:val="00DC7390"/>
    <w:rsid w:val="00DD02F6"/>
    <w:rsid w:val="00DD361C"/>
    <w:rsid w:val="00DD3C81"/>
    <w:rsid w:val="00DD6A49"/>
    <w:rsid w:val="00DE0DAE"/>
    <w:rsid w:val="00DE1E7E"/>
    <w:rsid w:val="00DE6740"/>
    <w:rsid w:val="00DE6C6D"/>
    <w:rsid w:val="00DE73A8"/>
    <w:rsid w:val="00DE77AA"/>
    <w:rsid w:val="00DF3B1C"/>
    <w:rsid w:val="00DF5E89"/>
    <w:rsid w:val="00E011EC"/>
    <w:rsid w:val="00E01EF2"/>
    <w:rsid w:val="00E04308"/>
    <w:rsid w:val="00E0688F"/>
    <w:rsid w:val="00E07E90"/>
    <w:rsid w:val="00E10245"/>
    <w:rsid w:val="00E11789"/>
    <w:rsid w:val="00E11872"/>
    <w:rsid w:val="00E128BE"/>
    <w:rsid w:val="00E1439F"/>
    <w:rsid w:val="00E144B9"/>
    <w:rsid w:val="00E14617"/>
    <w:rsid w:val="00E14AE8"/>
    <w:rsid w:val="00E14DCF"/>
    <w:rsid w:val="00E17A60"/>
    <w:rsid w:val="00E20983"/>
    <w:rsid w:val="00E23A22"/>
    <w:rsid w:val="00E250C8"/>
    <w:rsid w:val="00E2517B"/>
    <w:rsid w:val="00E25821"/>
    <w:rsid w:val="00E26113"/>
    <w:rsid w:val="00E266A0"/>
    <w:rsid w:val="00E26CB7"/>
    <w:rsid w:val="00E309EE"/>
    <w:rsid w:val="00E30AEA"/>
    <w:rsid w:val="00E31252"/>
    <w:rsid w:val="00E3256F"/>
    <w:rsid w:val="00E35002"/>
    <w:rsid w:val="00E35129"/>
    <w:rsid w:val="00E35EEE"/>
    <w:rsid w:val="00E36AC6"/>
    <w:rsid w:val="00E3761F"/>
    <w:rsid w:val="00E378EC"/>
    <w:rsid w:val="00E417C1"/>
    <w:rsid w:val="00E43698"/>
    <w:rsid w:val="00E439B4"/>
    <w:rsid w:val="00E43F73"/>
    <w:rsid w:val="00E44BA1"/>
    <w:rsid w:val="00E452B9"/>
    <w:rsid w:val="00E452C1"/>
    <w:rsid w:val="00E4538D"/>
    <w:rsid w:val="00E470A5"/>
    <w:rsid w:val="00E501F7"/>
    <w:rsid w:val="00E508D3"/>
    <w:rsid w:val="00E509B3"/>
    <w:rsid w:val="00E50D00"/>
    <w:rsid w:val="00E5431C"/>
    <w:rsid w:val="00E5557D"/>
    <w:rsid w:val="00E555BD"/>
    <w:rsid w:val="00E55DB2"/>
    <w:rsid w:val="00E56B3A"/>
    <w:rsid w:val="00E579DC"/>
    <w:rsid w:val="00E6209F"/>
    <w:rsid w:val="00E62682"/>
    <w:rsid w:val="00E631FC"/>
    <w:rsid w:val="00E642E0"/>
    <w:rsid w:val="00E643F1"/>
    <w:rsid w:val="00E6456A"/>
    <w:rsid w:val="00E72BE8"/>
    <w:rsid w:val="00E72FD7"/>
    <w:rsid w:val="00E73CEB"/>
    <w:rsid w:val="00E7454A"/>
    <w:rsid w:val="00E74EB1"/>
    <w:rsid w:val="00E752B1"/>
    <w:rsid w:val="00E81D88"/>
    <w:rsid w:val="00E8275D"/>
    <w:rsid w:val="00E82943"/>
    <w:rsid w:val="00E857B4"/>
    <w:rsid w:val="00E87464"/>
    <w:rsid w:val="00E91E6D"/>
    <w:rsid w:val="00E9418A"/>
    <w:rsid w:val="00E9444C"/>
    <w:rsid w:val="00E948EF"/>
    <w:rsid w:val="00E96649"/>
    <w:rsid w:val="00EA08F3"/>
    <w:rsid w:val="00EA134A"/>
    <w:rsid w:val="00EA1EE4"/>
    <w:rsid w:val="00EA331A"/>
    <w:rsid w:val="00EA3D2C"/>
    <w:rsid w:val="00EA3DC1"/>
    <w:rsid w:val="00EA3FC8"/>
    <w:rsid w:val="00EA7CE8"/>
    <w:rsid w:val="00EB0A24"/>
    <w:rsid w:val="00EB0AED"/>
    <w:rsid w:val="00EB0EFE"/>
    <w:rsid w:val="00EB2DF0"/>
    <w:rsid w:val="00EB368A"/>
    <w:rsid w:val="00EB43B1"/>
    <w:rsid w:val="00EB5941"/>
    <w:rsid w:val="00EB5E7B"/>
    <w:rsid w:val="00EB6455"/>
    <w:rsid w:val="00EB789D"/>
    <w:rsid w:val="00EB7B09"/>
    <w:rsid w:val="00EB7FDD"/>
    <w:rsid w:val="00EC0893"/>
    <w:rsid w:val="00EC1CE4"/>
    <w:rsid w:val="00EC3FC0"/>
    <w:rsid w:val="00ED1ECD"/>
    <w:rsid w:val="00ED2ABD"/>
    <w:rsid w:val="00ED529A"/>
    <w:rsid w:val="00EE0401"/>
    <w:rsid w:val="00EE7A54"/>
    <w:rsid w:val="00EE7C9D"/>
    <w:rsid w:val="00EF0EBF"/>
    <w:rsid w:val="00EF1A0C"/>
    <w:rsid w:val="00EF35F7"/>
    <w:rsid w:val="00EF3913"/>
    <w:rsid w:val="00EF4EB3"/>
    <w:rsid w:val="00EF5813"/>
    <w:rsid w:val="00EF6778"/>
    <w:rsid w:val="00EF72FB"/>
    <w:rsid w:val="00EF732C"/>
    <w:rsid w:val="00EF7623"/>
    <w:rsid w:val="00EF7DC9"/>
    <w:rsid w:val="00F00B0F"/>
    <w:rsid w:val="00F00F63"/>
    <w:rsid w:val="00F0152D"/>
    <w:rsid w:val="00F0188D"/>
    <w:rsid w:val="00F02CF6"/>
    <w:rsid w:val="00F0427A"/>
    <w:rsid w:val="00F06E95"/>
    <w:rsid w:val="00F07257"/>
    <w:rsid w:val="00F10A9D"/>
    <w:rsid w:val="00F10F11"/>
    <w:rsid w:val="00F16A99"/>
    <w:rsid w:val="00F170E2"/>
    <w:rsid w:val="00F17162"/>
    <w:rsid w:val="00F223F1"/>
    <w:rsid w:val="00F2285A"/>
    <w:rsid w:val="00F22943"/>
    <w:rsid w:val="00F23AE6"/>
    <w:rsid w:val="00F2518F"/>
    <w:rsid w:val="00F25803"/>
    <w:rsid w:val="00F36DA4"/>
    <w:rsid w:val="00F36DAB"/>
    <w:rsid w:val="00F404CF"/>
    <w:rsid w:val="00F42C63"/>
    <w:rsid w:val="00F43E4A"/>
    <w:rsid w:val="00F44596"/>
    <w:rsid w:val="00F450FA"/>
    <w:rsid w:val="00F459B4"/>
    <w:rsid w:val="00F45D36"/>
    <w:rsid w:val="00F468C8"/>
    <w:rsid w:val="00F51910"/>
    <w:rsid w:val="00F55099"/>
    <w:rsid w:val="00F557CF"/>
    <w:rsid w:val="00F600F8"/>
    <w:rsid w:val="00F605F3"/>
    <w:rsid w:val="00F60FA9"/>
    <w:rsid w:val="00F6146C"/>
    <w:rsid w:val="00F62302"/>
    <w:rsid w:val="00F63E49"/>
    <w:rsid w:val="00F63F43"/>
    <w:rsid w:val="00F661EE"/>
    <w:rsid w:val="00F679AF"/>
    <w:rsid w:val="00F70D8E"/>
    <w:rsid w:val="00F740E5"/>
    <w:rsid w:val="00F8000E"/>
    <w:rsid w:val="00F80135"/>
    <w:rsid w:val="00F80D97"/>
    <w:rsid w:val="00F81908"/>
    <w:rsid w:val="00F826E9"/>
    <w:rsid w:val="00F830C1"/>
    <w:rsid w:val="00F83107"/>
    <w:rsid w:val="00F83C1C"/>
    <w:rsid w:val="00F84336"/>
    <w:rsid w:val="00F844B8"/>
    <w:rsid w:val="00F85A91"/>
    <w:rsid w:val="00F902B2"/>
    <w:rsid w:val="00F932E8"/>
    <w:rsid w:val="00F94232"/>
    <w:rsid w:val="00F94863"/>
    <w:rsid w:val="00F948FF"/>
    <w:rsid w:val="00F95736"/>
    <w:rsid w:val="00F97D3F"/>
    <w:rsid w:val="00FA12A4"/>
    <w:rsid w:val="00FA1AE4"/>
    <w:rsid w:val="00FA33B6"/>
    <w:rsid w:val="00FA3952"/>
    <w:rsid w:val="00FA5F54"/>
    <w:rsid w:val="00FA74D3"/>
    <w:rsid w:val="00FB0A37"/>
    <w:rsid w:val="00FB397D"/>
    <w:rsid w:val="00FB49ED"/>
    <w:rsid w:val="00FB51E5"/>
    <w:rsid w:val="00FB5FD0"/>
    <w:rsid w:val="00FB6E2B"/>
    <w:rsid w:val="00FB74BB"/>
    <w:rsid w:val="00FB7AFE"/>
    <w:rsid w:val="00FC0CAB"/>
    <w:rsid w:val="00FC343E"/>
    <w:rsid w:val="00FC4F0B"/>
    <w:rsid w:val="00FD0795"/>
    <w:rsid w:val="00FD241F"/>
    <w:rsid w:val="00FD3BFA"/>
    <w:rsid w:val="00FD3F6E"/>
    <w:rsid w:val="00FD7533"/>
    <w:rsid w:val="00FD7C80"/>
    <w:rsid w:val="00FE0365"/>
    <w:rsid w:val="00FE0E64"/>
    <w:rsid w:val="00FE1C18"/>
    <w:rsid w:val="00FE5FA6"/>
    <w:rsid w:val="00FE6308"/>
    <w:rsid w:val="00FE67D7"/>
    <w:rsid w:val="00FE7721"/>
    <w:rsid w:val="00FF18B5"/>
    <w:rsid w:val="00FF2B1D"/>
    <w:rsid w:val="00FF2BA0"/>
    <w:rsid w:val="00FF3F56"/>
    <w:rsid w:val="00FF4745"/>
    <w:rsid w:val="00FF7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C82DE35"/>
  <w15:docId w15:val="{C9058D3F-D210-2B4A-B244-9F76A48B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D5"/>
    <w:rPr>
      <w:sz w:val="24"/>
      <w:szCs w:val="24"/>
      <w:lang w:val="es-ES_tradnl" w:eastAsia="en-US"/>
    </w:rPr>
  </w:style>
  <w:style w:type="paragraph" w:styleId="Ttulo1">
    <w:name w:val="heading 1"/>
    <w:basedOn w:val="Normal"/>
    <w:next w:val="Normal"/>
    <w:link w:val="Ttulo1Car"/>
    <w:uiPriority w:val="9"/>
    <w:qFormat/>
    <w:rsid w:val="00D977B3"/>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qFormat/>
    <w:rsid w:val="000E7443"/>
    <w:pPr>
      <w:spacing w:before="100" w:beforeAutospacing="1" w:after="100" w:afterAutospacing="1"/>
      <w:outlineLvl w:val="2"/>
    </w:pPr>
    <w:rPr>
      <w:rFonts w:ascii="Times New Roman" w:eastAsia="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9D8"/>
    <w:pPr>
      <w:tabs>
        <w:tab w:val="center" w:pos="4419"/>
        <w:tab w:val="right" w:pos="8838"/>
      </w:tabs>
    </w:pPr>
  </w:style>
  <w:style w:type="character" w:customStyle="1" w:styleId="EncabezadoCar">
    <w:name w:val="Encabezado Car"/>
    <w:link w:val="Encabezado"/>
    <w:uiPriority w:val="99"/>
    <w:rsid w:val="00BA39D8"/>
    <w:rPr>
      <w:sz w:val="24"/>
      <w:szCs w:val="24"/>
      <w:lang w:val="es-ES_tradnl"/>
    </w:rPr>
  </w:style>
  <w:style w:type="paragraph" w:styleId="Piedepgina">
    <w:name w:val="footer"/>
    <w:basedOn w:val="Normal"/>
    <w:link w:val="PiedepginaCar"/>
    <w:uiPriority w:val="99"/>
    <w:unhideWhenUsed/>
    <w:rsid w:val="00BA39D8"/>
    <w:pPr>
      <w:tabs>
        <w:tab w:val="center" w:pos="4419"/>
        <w:tab w:val="right" w:pos="8838"/>
      </w:tabs>
    </w:pPr>
  </w:style>
  <w:style w:type="character" w:customStyle="1" w:styleId="PiedepginaCar">
    <w:name w:val="Pie de página Car"/>
    <w:link w:val="Piedepgina"/>
    <w:uiPriority w:val="99"/>
    <w:rsid w:val="00BA39D8"/>
    <w:rPr>
      <w:sz w:val="24"/>
      <w:szCs w:val="24"/>
      <w:lang w:val="es-ES_tradnl"/>
    </w:rPr>
  </w:style>
  <w:style w:type="character" w:styleId="Nmerodepgina">
    <w:name w:val="page number"/>
    <w:basedOn w:val="Fuentedeprrafopredeter"/>
    <w:uiPriority w:val="99"/>
    <w:semiHidden/>
    <w:unhideWhenUsed/>
    <w:rsid w:val="00C90212"/>
  </w:style>
  <w:style w:type="paragraph" w:styleId="Mapadeldocumento">
    <w:name w:val="Document Map"/>
    <w:basedOn w:val="Normal"/>
    <w:link w:val="MapadeldocumentoCar"/>
    <w:uiPriority w:val="99"/>
    <w:semiHidden/>
    <w:unhideWhenUsed/>
    <w:rsid w:val="00061BE9"/>
    <w:rPr>
      <w:rFonts w:ascii="Lucida Grande" w:hAnsi="Lucida Grande"/>
    </w:rPr>
  </w:style>
  <w:style w:type="character" w:customStyle="1" w:styleId="MapadeldocumentoCar">
    <w:name w:val="Mapa del documento Car"/>
    <w:link w:val="Mapadeldocumento"/>
    <w:uiPriority w:val="99"/>
    <w:semiHidden/>
    <w:rsid w:val="00061BE9"/>
    <w:rPr>
      <w:rFonts w:ascii="Lucida Grande" w:hAnsi="Lucida Grande"/>
      <w:sz w:val="24"/>
      <w:szCs w:val="24"/>
      <w:lang w:val="es-ES_tradnl" w:eastAsia="en-US"/>
    </w:rPr>
  </w:style>
  <w:style w:type="paragraph" w:styleId="Textodeglobo">
    <w:name w:val="Balloon Text"/>
    <w:basedOn w:val="Normal"/>
    <w:link w:val="TextodegloboCar"/>
    <w:uiPriority w:val="99"/>
    <w:semiHidden/>
    <w:unhideWhenUsed/>
    <w:rsid w:val="00BB4071"/>
    <w:rPr>
      <w:rFonts w:ascii="Tahoma" w:hAnsi="Tahoma" w:cs="Tahoma"/>
      <w:sz w:val="16"/>
      <w:szCs w:val="16"/>
    </w:rPr>
  </w:style>
  <w:style w:type="character" w:customStyle="1" w:styleId="TextodegloboCar">
    <w:name w:val="Texto de globo Car"/>
    <w:link w:val="Textodeglobo"/>
    <w:uiPriority w:val="99"/>
    <w:semiHidden/>
    <w:rsid w:val="00BB4071"/>
    <w:rPr>
      <w:rFonts w:ascii="Tahoma" w:hAnsi="Tahoma" w:cs="Tahoma"/>
      <w:sz w:val="16"/>
      <w:szCs w:val="16"/>
      <w:lang w:val="es-ES_tradnl"/>
    </w:rPr>
  </w:style>
  <w:style w:type="table" w:styleId="Tablaconcuadrcula">
    <w:name w:val="Table Grid"/>
    <w:basedOn w:val="Tablanormal"/>
    <w:rsid w:val="00242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42D2"/>
    <w:rPr>
      <w:color w:val="0000FF"/>
      <w:u w:val="single"/>
    </w:rPr>
  </w:style>
  <w:style w:type="character" w:styleId="Hipervnculovisitado">
    <w:name w:val="FollowedHyperlink"/>
    <w:rsid w:val="00861463"/>
    <w:rPr>
      <w:color w:val="800080"/>
      <w:u w:val="single"/>
    </w:rPr>
  </w:style>
  <w:style w:type="paragraph" w:customStyle="1" w:styleId="Listamulticolor-nfasis11">
    <w:name w:val="Lista multicolor - Énfasis 11"/>
    <w:basedOn w:val="Normal"/>
    <w:qFormat/>
    <w:rsid w:val="002D2135"/>
    <w:pPr>
      <w:ind w:left="708"/>
    </w:pPr>
  </w:style>
  <w:style w:type="paragraph" w:customStyle="1" w:styleId="Texto">
    <w:name w:val="Texto"/>
    <w:basedOn w:val="Normal"/>
    <w:link w:val="TextoCar"/>
    <w:rsid w:val="00196EA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196EA4"/>
    <w:rPr>
      <w:rFonts w:ascii="Arial" w:eastAsia="Times New Roman" w:hAnsi="Arial" w:cs="Arial"/>
      <w:sz w:val="18"/>
      <w:lang w:val="es-ES" w:eastAsia="es-ES"/>
    </w:rPr>
  </w:style>
  <w:style w:type="paragraph" w:customStyle="1" w:styleId="ANOTACION">
    <w:name w:val="ANOTACION"/>
    <w:basedOn w:val="Normal"/>
    <w:link w:val="ANOTACIONCar"/>
    <w:rsid w:val="00196EA4"/>
    <w:pPr>
      <w:spacing w:before="101" w:after="101" w:line="216" w:lineRule="atLeast"/>
      <w:jc w:val="center"/>
    </w:pPr>
    <w:rPr>
      <w:rFonts w:ascii="Times New Roman" w:eastAsia="Times New Roman" w:hAnsi="Times New Roman"/>
      <w:b/>
      <w:sz w:val="18"/>
      <w:szCs w:val="20"/>
      <w:lang w:eastAsia="es-ES"/>
    </w:rPr>
  </w:style>
  <w:style w:type="character" w:customStyle="1" w:styleId="ANOTACIONCar">
    <w:name w:val="ANOTACION Car"/>
    <w:link w:val="ANOTACION"/>
    <w:rsid w:val="00196EA4"/>
    <w:rPr>
      <w:rFonts w:ascii="Times New Roman" w:eastAsia="Times New Roman" w:hAnsi="Times New Roman"/>
      <w:b/>
      <w:sz w:val="18"/>
      <w:lang w:val="es-ES_tradnl" w:eastAsia="es-ES"/>
    </w:rPr>
  </w:style>
  <w:style w:type="paragraph" w:styleId="NormalWeb">
    <w:name w:val="Normal (Web)"/>
    <w:basedOn w:val="Normal"/>
    <w:rsid w:val="008A257F"/>
    <w:pPr>
      <w:spacing w:before="100" w:beforeAutospacing="1" w:after="100" w:afterAutospacing="1"/>
    </w:pPr>
    <w:rPr>
      <w:rFonts w:ascii="Arial" w:eastAsia="Times New Roman" w:hAnsi="Arial" w:cs="Arial"/>
      <w:color w:val="225B4A"/>
      <w:sz w:val="19"/>
      <w:szCs w:val="19"/>
      <w:lang w:val="es-ES" w:eastAsia="es-ES"/>
    </w:rPr>
  </w:style>
  <w:style w:type="paragraph" w:customStyle="1" w:styleId="spip">
    <w:name w:val="spip"/>
    <w:basedOn w:val="Normal"/>
    <w:rsid w:val="00DF262D"/>
    <w:pPr>
      <w:spacing w:before="360" w:after="360" w:line="360" w:lineRule="atLeast"/>
    </w:pPr>
    <w:rPr>
      <w:rFonts w:ascii="Times New Roman" w:eastAsia="Times New Roman" w:hAnsi="Times New Roman"/>
      <w:lang w:val="es-MX" w:eastAsia="es-MX"/>
    </w:rPr>
  </w:style>
  <w:style w:type="paragraph" w:customStyle="1" w:styleId="black">
    <w:name w:val="black"/>
    <w:basedOn w:val="Normal"/>
    <w:rsid w:val="001E0743"/>
    <w:pPr>
      <w:spacing w:line="312" w:lineRule="atLeast"/>
    </w:pPr>
    <w:rPr>
      <w:rFonts w:ascii="Arial" w:eastAsia="Times New Roman" w:hAnsi="Arial" w:cs="Arial"/>
      <w:color w:val="000000"/>
      <w:sz w:val="17"/>
      <w:szCs w:val="17"/>
      <w:lang w:val="en-US"/>
    </w:rPr>
  </w:style>
  <w:style w:type="paragraph" w:customStyle="1" w:styleId="Default">
    <w:name w:val="Default"/>
    <w:rsid w:val="005741C8"/>
    <w:pPr>
      <w:autoSpaceDE w:val="0"/>
      <w:autoSpaceDN w:val="0"/>
      <w:adjustRightInd w:val="0"/>
    </w:pPr>
    <w:rPr>
      <w:rFonts w:ascii="Century Gothic" w:eastAsia="Times New Roman" w:hAnsi="Century Gothic" w:cs="Century Gothic"/>
      <w:color w:val="000000"/>
      <w:sz w:val="24"/>
      <w:szCs w:val="24"/>
      <w:lang w:val="es-ES" w:eastAsia="es-ES"/>
    </w:rPr>
  </w:style>
  <w:style w:type="paragraph" w:styleId="Prrafodelista">
    <w:name w:val="List Paragraph"/>
    <w:basedOn w:val="Normal"/>
    <w:uiPriority w:val="34"/>
    <w:qFormat/>
    <w:rsid w:val="00E01EF2"/>
    <w:pPr>
      <w:ind w:left="708"/>
    </w:pPr>
  </w:style>
  <w:style w:type="character" w:styleId="Mencinsinresolver">
    <w:name w:val="Unresolved Mention"/>
    <w:uiPriority w:val="99"/>
    <w:semiHidden/>
    <w:unhideWhenUsed/>
    <w:rsid w:val="00C87001"/>
    <w:rPr>
      <w:color w:val="605E5C"/>
      <w:shd w:val="clear" w:color="auto" w:fill="E1DFDD"/>
    </w:rPr>
  </w:style>
  <w:style w:type="character" w:customStyle="1" w:styleId="Ttulo1Car">
    <w:name w:val="Título 1 Car"/>
    <w:link w:val="Ttulo1"/>
    <w:uiPriority w:val="9"/>
    <w:rsid w:val="00D977B3"/>
    <w:rPr>
      <w:rFonts w:ascii="Calibri Light" w:eastAsia="Times New Roman" w:hAnsi="Calibri Light" w:cs="Times New Roman"/>
      <w:b/>
      <w:bCs/>
      <w:kern w:val="32"/>
      <w:sz w:val="32"/>
      <w:szCs w:val="3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6990">
      <w:bodyDiv w:val="1"/>
      <w:marLeft w:val="0"/>
      <w:marRight w:val="0"/>
      <w:marTop w:val="0"/>
      <w:marBottom w:val="0"/>
      <w:divBdr>
        <w:top w:val="none" w:sz="0" w:space="0" w:color="auto"/>
        <w:left w:val="none" w:sz="0" w:space="0" w:color="auto"/>
        <w:bottom w:val="none" w:sz="0" w:space="0" w:color="auto"/>
        <w:right w:val="none" w:sz="0" w:space="0" w:color="auto"/>
      </w:divBdr>
    </w:div>
    <w:div w:id="122115711">
      <w:bodyDiv w:val="1"/>
      <w:marLeft w:val="0"/>
      <w:marRight w:val="0"/>
      <w:marTop w:val="0"/>
      <w:marBottom w:val="0"/>
      <w:divBdr>
        <w:top w:val="none" w:sz="0" w:space="0" w:color="auto"/>
        <w:left w:val="none" w:sz="0" w:space="0" w:color="auto"/>
        <w:bottom w:val="none" w:sz="0" w:space="0" w:color="auto"/>
        <w:right w:val="none" w:sz="0" w:space="0" w:color="auto"/>
      </w:divBdr>
    </w:div>
    <w:div w:id="124473636">
      <w:bodyDiv w:val="1"/>
      <w:marLeft w:val="0"/>
      <w:marRight w:val="0"/>
      <w:marTop w:val="0"/>
      <w:marBottom w:val="0"/>
      <w:divBdr>
        <w:top w:val="none" w:sz="0" w:space="0" w:color="auto"/>
        <w:left w:val="none" w:sz="0" w:space="0" w:color="auto"/>
        <w:bottom w:val="none" w:sz="0" w:space="0" w:color="auto"/>
        <w:right w:val="none" w:sz="0" w:space="0" w:color="auto"/>
      </w:divBdr>
    </w:div>
    <w:div w:id="175924806">
      <w:bodyDiv w:val="1"/>
      <w:marLeft w:val="0"/>
      <w:marRight w:val="0"/>
      <w:marTop w:val="0"/>
      <w:marBottom w:val="0"/>
      <w:divBdr>
        <w:top w:val="none" w:sz="0" w:space="0" w:color="auto"/>
        <w:left w:val="none" w:sz="0" w:space="0" w:color="auto"/>
        <w:bottom w:val="none" w:sz="0" w:space="0" w:color="auto"/>
        <w:right w:val="none" w:sz="0" w:space="0" w:color="auto"/>
      </w:divBdr>
    </w:div>
    <w:div w:id="182911570">
      <w:bodyDiv w:val="1"/>
      <w:marLeft w:val="0"/>
      <w:marRight w:val="0"/>
      <w:marTop w:val="0"/>
      <w:marBottom w:val="0"/>
      <w:divBdr>
        <w:top w:val="none" w:sz="0" w:space="0" w:color="auto"/>
        <w:left w:val="none" w:sz="0" w:space="0" w:color="auto"/>
        <w:bottom w:val="none" w:sz="0" w:space="0" w:color="auto"/>
        <w:right w:val="none" w:sz="0" w:space="0" w:color="auto"/>
      </w:divBdr>
    </w:div>
    <w:div w:id="207650232">
      <w:bodyDiv w:val="1"/>
      <w:marLeft w:val="0"/>
      <w:marRight w:val="0"/>
      <w:marTop w:val="0"/>
      <w:marBottom w:val="0"/>
      <w:divBdr>
        <w:top w:val="none" w:sz="0" w:space="0" w:color="auto"/>
        <w:left w:val="none" w:sz="0" w:space="0" w:color="auto"/>
        <w:bottom w:val="none" w:sz="0" w:space="0" w:color="auto"/>
        <w:right w:val="none" w:sz="0" w:space="0" w:color="auto"/>
      </w:divBdr>
    </w:div>
    <w:div w:id="217405162">
      <w:bodyDiv w:val="1"/>
      <w:marLeft w:val="0"/>
      <w:marRight w:val="0"/>
      <w:marTop w:val="0"/>
      <w:marBottom w:val="0"/>
      <w:divBdr>
        <w:top w:val="none" w:sz="0" w:space="0" w:color="auto"/>
        <w:left w:val="none" w:sz="0" w:space="0" w:color="auto"/>
        <w:bottom w:val="none" w:sz="0" w:space="0" w:color="auto"/>
        <w:right w:val="none" w:sz="0" w:space="0" w:color="auto"/>
      </w:divBdr>
    </w:div>
    <w:div w:id="346834955">
      <w:bodyDiv w:val="1"/>
      <w:marLeft w:val="0"/>
      <w:marRight w:val="0"/>
      <w:marTop w:val="0"/>
      <w:marBottom w:val="0"/>
      <w:divBdr>
        <w:top w:val="none" w:sz="0" w:space="0" w:color="auto"/>
        <w:left w:val="none" w:sz="0" w:space="0" w:color="auto"/>
        <w:bottom w:val="none" w:sz="0" w:space="0" w:color="auto"/>
        <w:right w:val="none" w:sz="0" w:space="0" w:color="auto"/>
      </w:divBdr>
    </w:div>
    <w:div w:id="495344850">
      <w:bodyDiv w:val="1"/>
      <w:marLeft w:val="0"/>
      <w:marRight w:val="0"/>
      <w:marTop w:val="0"/>
      <w:marBottom w:val="0"/>
      <w:divBdr>
        <w:top w:val="none" w:sz="0" w:space="0" w:color="auto"/>
        <w:left w:val="none" w:sz="0" w:space="0" w:color="auto"/>
        <w:bottom w:val="none" w:sz="0" w:space="0" w:color="auto"/>
        <w:right w:val="none" w:sz="0" w:space="0" w:color="auto"/>
      </w:divBdr>
    </w:div>
    <w:div w:id="532812085">
      <w:bodyDiv w:val="1"/>
      <w:marLeft w:val="0"/>
      <w:marRight w:val="0"/>
      <w:marTop w:val="0"/>
      <w:marBottom w:val="0"/>
      <w:divBdr>
        <w:top w:val="none" w:sz="0" w:space="0" w:color="auto"/>
        <w:left w:val="none" w:sz="0" w:space="0" w:color="auto"/>
        <w:bottom w:val="none" w:sz="0" w:space="0" w:color="auto"/>
        <w:right w:val="none" w:sz="0" w:space="0" w:color="auto"/>
      </w:divBdr>
    </w:div>
    <w:div w:id="556236708">
      <w:bodyDiv w:val="1"/>
      <w:marLeft w:val="0"/>
      <w:marRight w:val="0"/>
      <w:marTop w:val="0"/>
      <w:marBottom w:val="0"/>
      <w:divBdr>
        <w:top w:val="none" w:sz="0" w:space="0" w:color="auto"/>
        <w:left w:val="none" w:sz="0" w:space="0" w:color="auto"/>
        <w:bottom w:val="none" w:sz="0" w:space="0" w:color="auto"/>
        <w:right w:val="none" w:sz="0" w:space="0" w:color="auto"/>
      </w:divBdr>
    </w:div>
    <w:div w:id="576591443">
      <w:bodyDiv w:val="1"/>
      <w:marLeft w:val="0"/>
      <w:marRight w:val="0"/>
      <w:marTop w:val="0"/>
      <w:marBottom w:val="0"/>
      <w:divBdr>
        <w:top w:val="none" w:sz="0" w:space="0" w:color="auto"/>
        <w:left w:val="none" w:sz="0" w:space="0" w:color="auto"/>
        <w:bottom w:val="none" w:sz="0" w:space="0" w:color="auto"/>
        <w:right w:val="none" w:sz="0" w:space="0" w:color="auto"/>
      </w:divBdr>
    </w:div>
    <w:div w:id="604464283">
      <w:bodyDiv w:val="1"/>
      <w:marLeft w:val="0"/>
      <w:marRight w:val="0"/>
      <w:marTop w:val="0"/>
      <w:marBottom w:val="0"/>
      <w:divBdr>
        <w:top w:val="none" w:sz="0" w:space="0" w:color="auto"/>
        <w:left w:val="none" w:sz="0" w:space="0" w:color="auto"/>
        <w:bottom w:val="none" w:sz="0" w:space="0" w:color="auto"/>
        <w:right w:val="none" w:sz="0" w:space="0" w:color="auto"/>
      </w:divBdr>
    </w:div>
    <w:div w:id="619190457">
      <w:bodyDiv w:val="1"/>
      <w:marLeft w:val="0"/>
      <w:marRight w:val="0"/>
      <w:marTop w:val="0"/>
      <w:marBottom w:val="0"/>
      <w:divBdr>
        <w:top w:val="none" w:sz="0" w:space="0" w:color="auto"/>
        <w:left w:val="none" w:sz="0" w:space="0" w:color="auto"/>
        <w:bottom w:val="none" w:sz="0" w:space="0" w:color="auto"/>
        <w:right w:val="none" w:sz="0" w:space="0" w:color="auto"/>
      </w:divBdr>
    </w:div>
    <w:div w:id="657004152">
      <w:bodyDiv w:val="1"/>
      <w:marLeft w:val="0"/>
      <w:marRight w:val="0"/>
      <w:marTop w:val="0"/>
      <w:marBottom w:val="0"/>
      <w:divBdr>
        <w:top w:val="none" w:sz="0" w:space="0" w:color="auto"/>
        <w:left w:val="none" w:sz="0" w:space="0" w:color="auto"/>
        <w:bottom w:val="none" w:sz="0" w:space="0" w:color="auto"/>
        <w:right w:val="none" w:sz="0" w:space="0" w:color="auto"/>
      </w:divBdr>
      <w:divsChild>
        <w:div w:id="897738773">
          <w:marLeft w:val="0"/>
          <w:marRight w:val="0"/>
          <w:marTop w:val="600"/>
          <w:marBottom w:val="750"/>
          <w:divBdr>
            <w:top w:val="none" w:sz="0" w:space="0" w:color="auto"/>
            <w:left w:val="none" w:sz="0" w:space="0" w:color="auto"/>
            <w:bottom w:val="none" w:sz="0" w:space="0" w:color="auto"/>
            <w:right w:val="none" w:sz="0" w:space="0" w:color="auto"/>
          </w:divBdr>
        </w:div>
      </w:divsChild>
    </w:div>
    <w:div w:id="666788448">
      <w:bodyDiv w:val="1"/>
      <w:marLeft w:val="0"/>
      <w:marRight w:val="0"/>
      <w:marTop w:val="0"/>
      <w:marBottom w:val="0"/>
      <w:divBdr>
        <w:top w:val="none" w:sz="0" w:space="0" w:color="auto"/>
        <w:left w:val="none" w:sz="0" w:space="0" w:color="auto"/>
        <w:bottom w:val="none" w:sz="0" w:space="0" w:color="auto"/>
        <w:right w:val="none" w:sz="0" w:space="0" w:color="auto"/>
      </w:divBdr>
    </w:div>
    <w:div w:id="762720798">
      <w:bodyDiv w:val="1"/>
      <w:marLeft w:val="0"/>
      <w:marRight w:val="0"/>
      <w:marTop w:val="0"/>
      <w:marBottom w:val="0"/>
      <w:divBdr>
        <w:top w:val="none" w:sz="0" w:space="0" w:color="auto"/>
        <w:left w:val="none" w:sz="0" w:space="0" w:color="auto"/>
        <w:bottom w:val="none" w:sz="0" w:space="0" w:color="auto"/>
        <w:right w:val="none" w:sz="0" w:space="0" w:color="auto"/>
      </w:divBdr>
    </w:div>
    <w:div w:id="777601749">
      <w:bodyDiv w:val="1"/>
      <w:marLeft w:val="0"/>
      <w:marRight w:val="0"/>
      <w:marTop w:val="0"/>
      <w:marBottom w:val="0"/>
      <w:divBdr>
        <w:top w:val="none" w:sz="0" w:space="0" w:color="auto"/>
        <w:left w:val="none" w:sz="0" w:space="0" w:color="auto"/>
        <w:bottom w:val="none" w:sz="0" w:space="0" w:color="auto"/>
        <w:right w:val="none" w:sz="0" w:space="0" w:color="auto"/>
      </w:divBdr>
    </w:div>
    <w:div w:id="808937194">
      <w:bodyDiv w:val="1"/>
      <w:marLeft w:val="0"/>
      <w:marRight w:val="0"/>
      <w:marTop w:val="0"/>
      <w:marBottom w:val="0"/>
      <w:divBdr>
        <w:top w:val="none" w:sz="0" w:space="0" w:color="auto"/>
        <w:left w:val="none" w:sz="0" w:space="0" w:color="auto"/>
        <w:bottom w:val="none" w:sz="0" w:space="0" w:color="auto"/>
        <w:right w:val="none" w:sz="0" w:space="0" w:color="auto"/>
      </w:divBdr>
    </w:div>
    <w:div w:id="855847302">
      <w:bodyDiv w:val="1"/>
      <w:marLeft w:val="0"/>
      <w:marRight w:val="0"/>
      <w:marTop w:val="0"/>
      <w:marBottom w:val="0"/>
      <w:divBdr>
        <w:top w:val="none" w:sz="0" w:space="0" w:color="auto"/>
        <w:left w:val="none" w:sz="0" w:space="0" w:color="auto"/>
        <w:bottom w:val="none" w:sz="0" w:space="0" w:color="auto"/>
        <w:right w:val="none" w:sz="0" w:space="0" w:color="auto"/>
      </w:divBdr>
    </w:div>
    <w:div w:id="859050448">
      <w:bodyDiv w:val="1"/>
      <w:marLeft w:val="0"/>
      <w:marRight w:val="0"/>
      <w:marTop w:val="0"/>
      <w:marBottom w:val="0"/>
      <w:divBdr>
        <w:top w:val="none" w:sz="0" w:space="0" w:color="auto"/>
        <w:left w:val="none" w:sz="0" w:space="0" w:color="auto"/>
        <w:bottom w:val="none" w:sz="0" w:space="0" w:color="auto"/>
        <w:right w:val="none" w:sz="0" w:space="0" w:color="auto"/>
      </w:divBdr>
    </w:div>
    <w:div w:id="861240139">
      <w:bodyDiv w:val="1"/>
      <w:marLeft w:val="0"/>
      <w:marRight w:val="0"/>
      <w:marTop w:val="0"/>
      <w:marBottom w:val="0"/>
      <w:divBdr>
        <w:top w:val="none" w:sz="0" w:space="0" w:color="auto"/>
        <w:left w:val="none" w:sz="0" w:space="0" w:color="auto"/>
        <w:bottom w:val="none" w:sz="0" w:space="0" w:color="auto"/>
        <w:right w:val="none" w:sz="0" w:space="0" w:color="auto"/>
      </w:divBdr>
    </w:div>
    <w:div w:id="872032519">
      <w:bodyDiv w:val="1"/>
      <w:marLeft w:val="0"/>
      <w:marRight w:val="0"/>
      <w:marTop w:val="0"/>
      <w:marBottom w:val="0"/>
      <w:divBdr>
        <w:top w:val="none" w:sz="0" w:space="0" w:color="auto"/>
        <w:left w:val="none" w:sz="0" w:space="0" w:color="auto"/>
        <w:bottom w:val="none" w:sz="0" w:space="0" w:color="auto"/>
        <w:right w:val="none" w:sz="0" w:space="0" w:color="auto"/>
      </w:divBdr>
    </w:div>
    <w:div w:id="891039807">
      <w:bodyDiv w:val="1"/>
      <w:marLeft w:val="0"/>
      <w:marRight w:val="0"/>
      <w:marTop w:val="0"/>
      <w:marBottom w:val="0"/>
      <w:divBdr>
        <w:top w:val="none" w:sz="0" w:space="0" w:color="auto"/>
        <w:left w:val="none" w:sz="0" w:space="0" w:color="auto"/>
        <w:bottom w:val="none" w:sz="0" w:space="0" w:color="auto"/>
        <w:right w:val="none" w:sz="0" w:space="0" w:color="auto"/>
      </w:divBdr>
    </w:div>
    <w:div w:id="892734261">
      <w:bodyDiv w:val="1"/>
      <w:marLeft w:val="0"/>
      <w:marRight w:val="0"/>
      <w:marTop w:val="0"/>
      <w:marBottom w:val="0"/>
      <w:divBdr>
        <w:top w:val="none" w:sz="0" w:space="0" w:color="auto"/>
        <w:left w:val="none" w:sz="0" w:space="0" w:color="auto"/>
        <w:bottom w:val="none" w:sz="0" w:space="0" w:color="auto"/>
        <w:right w:val="none" w:sz="0" w:space="0" w:color="auto"/>
      </w:divBdr>
    </w:div>
    <w:div w:id="914365019">
      <w:bodyDiv w:val="1"/>
      <w:marLeft w:val="0"/>
      <w:marRight w:val="0"/>
      <w:marTop w:val="0"/>
      <w:marBottom w:val="0"/>
      <w:divBdr>
        <w:top w:val="none" w:sz="0" w:space="0" w:color="auto"/>
        <w:left w:val="none" w:sz="0" w:space="0" w:color="auto"/>
        <w:bottom w:val="none" w:sz="0" w:space="0" w:color="auto"/>
        <w:right w:val="none" w:sz="0" w:space="0" w:color="auto"/>
      </w:divBdr>
    </w:div>
    <w:div w:id="971329271">
      <w:bodyDiv w:val="1"/>
      <w:marLeft w:val="0"/>
      <w:marRight w:val="0"/>
      <w:marTop w:val="0"/>
      <w:marBottom w:val="0"/>
      <w:divBdr>
        <w:top w:val="none" w:sz="0" w:space="0" w:color="auto"/>
        <w:left w:val="none" w:sz="0" w:space="0" w:color="auto"/>
        <w:bottom w:val="none" w:sz="0" w:space="0" w:color="auto"/>
        <w:right w:val="none" w:sz="0" w:space="0" w:color="auto"/>
      </w:divBdr>
    </w:div>
    <w:div w:id="987637175">
      <w:bodyDiv w:val="1"/>
      <w:marLeft w:val="0"/>
      <w:marRight w:val="0"/>
      <w:marTop w:val="0"/>
      <w:marBottom w:val="0"/>
      <w:divBdr>
        <w:top w:val="none" w:sz="0" w:space="0" w:color="auto"/>
        <w:left w:val="none" w:sz="0" w:space="0" w:color="auto"/>
        <w:bottom w:val="none" w:sz="0" w:space="0" w:color="auto"/>
        <w:right w:val="none" w:sz="0" w:space="0" w:color="auto"/>
      </w:divBdr>
    </w:div>
    <w:div w:id="1018199650">
      <w:bodyDiv w:val="1"/>
      <w:marLeft w:val="0"/>
      <w:marRight w:val="0"/>
      <w:marTop w:val="0"/>
      <w:marBottom w:val="0"/>
      <w:divBdr>
        <w:top w:val="none" w:sz="0" w:space="0" w:color="auto"/>
        <w:left w:val="none" w:sz="0" w:space="0" w:color="auto"/>
        <w:bottom w:val="none" w:sz="0" w:space="0" w:color="auto"/>
        <w:right w:val="none" w:sz="0" w:space="0" w:color="auto"/>
      </w:divBdr>
    </w:div>
    <w:div w:id="1054356017">
      <w:bodyDiv w:val="1"/>
      <w:marLeft w:val="0"/>
      <w:marRight w:val="0"/>
      <w:marTop w:val="0"/>
      <w:marBottom w:val="0"/>
      <w:divBdr>
        <w:top w:val="none" w:sz="0" w:space="0" w:color="auto"/>
        <w:left w:val="none" w:sz="0" w:space="0" w:color="auto"/>
        <w:bottom w:val="none" w:sz="0" w:space="0" w:color="auto"/>
        <w:right w:val="none" w:sz="0" w:space="0" w:color="auto"/>
      </w:divBdr>
    </w:div>
    <w:div w:id="1068922952">
      <w:bodyDiv w:val="1"/>
      <w:marLeft w:val="0"/>
      <w:marRight w:val="0"/>
      <w:marTop w:val="0"/>
      <w:marBottom w:val="0"/>
      <w:divBdr>
        <w:top w:val="none" w:sz="0" w:space="0" w:color="auto"/>
        <w:left w:val="none" w:sz="0" w:space="0" w:color="auto"/>
        <w:bottom w:val="none" w:sz="0" w:space="0" w:color="auto"/>
        <w:right w:val="none" w:sz="0" w:space="0" w:color="auto"/>
      </w:divBdr>
    </w:div>
    <w:div w:id="1177383065">
      <w:bodyDiv w:val="1"/>
      <w:marLeft w:val="0"/>
      <w:marRight w:val="0"/>
      <w:marTop w:val="0"/>
      <w:marBottom w:val="0"/>
      <w:divBdr>
        <w:top w:val="none" w:sz="0" w:space="0" w:color="auto"/>
        <w:left w:val="none" w:sz="0" w:space="0" w:color="auto"/>
        <w:bottom w:val="none" w:sz="0" w:space="0" w:color="auto"/>
        <w:right w:val="none" w:sz="0" w:space="0" w:color="auto"/>
      </w:divBdr>
    </w:div>
    <w:div w:id="1205483040">
      <w:bodyDiv w:val="1"/>
      <w:marLeft w:val="0"/>
      <w:marRight w:val="0"/>
      <w:marTop w:val="0"/>
      <w:marBottom w:val="0"/>
      <w:divBdr>
        <w:top w:val="none" w:sz="0" w:space="0" w:color="auto"/>
        <w:left w:val="none" w:sz="0" w:space="0" w:color="auto"/>
        <w:bottom w:val="none" w:sz="0" w:space="0" w:color="auto"/>
        <w:right w:val="none" w:sz="0" w:space="0" w:color="auto"/>
      </w:divBdr>
    </w:div>
    <w:div w:id="1234700208">
      <w:bodyDiv w:val="1"/>
      <w:marLeft w:val="0"/>
      <w:marRight w:val="0"/>
      <w:marTop w:val="0"/>
      <w:marBottom w:val="0"/>
      <w:divBdr>
        <w:top w:val="none" w:sz="0" w:space="0" w:color="auto"/>
        <w:left w:val="none" w:sz="0" w:space="0" w:color="auto"/>
        <w:bottom w:val="none" w:sz="0" w:space="0" w:color="auto"/>
        <w:right w:val="none" w:sz="0" w:space="0" w:color="auto"/>
      </w:divBdr>
    </w:div>
    <w:div w:id="1265067149">
      <w:bodyDiv w:val="1"/>
      <w:marLeft w:val="0"/>
      <w:marRight w:val="0"/>
      <w:marTop w:val="0"/>
      <w:marBottom w:val="0"/>
      <w:divBdr>
        <w:top w:val="none" w:sz="0" w:space="0" w:color="auto"/>
        <w:left w:val="none" w:sz="0" w:space="0" w:color="auto"/>
        <w:bottom w:val="none" w:sz="0" w:space="0" w:color="auto"/>
        <w:right w:val="none" w:sz="0" w:space="0" w:color="auto"/>
      </w:divBdr>
    </w:div>
    <w:div w:id="1341199551">
      <w:bodyDiv w:val="1"/>
      <w:marLeft w:val="0"/>
      <w:marRight w:val="0"/>
      <w:marTop w:val="0"/>
      <w:marBottom w:val="0"/>
      <w:divBdr>
        <w:top w:val="none" w:sz="0" w:space="0" w:color="auto"/>
        <w:left w:val="none" w:sz="0" w:space="0" w:color="auto"/>
        <w:bottom w:val="none" w:sz="0" w:space="0" w:color="auto"/>
        <w:right w:val="none" w:sz="0" w:space="0" w:color="auto"/>
      </w:divBdr>
    </w:div>
    <w:div w:id="1388141296">
      <w:bodyDiv w:val="1"/>
      <w:marLeft w:val="0"/>
      <w:marRight w:val="0"/>
      <w:marTop w:val="0"/>
      <w:marBottom w:val="0"/>
      <w:divBdr>
        <w:top w:val="none" w:sz="0" w:space="0" w:color="auto"/>
        <w:left w:val="none" w:sz="0" w:space="0" w:color="auto"/>
        <w:bottom w:val="none" w:sz="0" w:space="0" w:color="auto"/>
        <w:right w:val="none" w:sz="0" w:space="0" w:color="auto"/>
      </w:divBdr>
    </w:div>
    <w:div w:id="1397626925">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35173495">
      <w:bodyDiv w:val="1"/>
      <w:marLeft w:val="0"/>
      <w:marRight w:val="0"/>
      <w:marTop w:val="0"/>
      <w:marBottom w:val="0"/>
      <w:divBdr>
        <w:top w:val="none" w:sz="0" w:space="0" w:color="auto"/>
        <w:left w:val="none" w:sz="0" w:space="0" w:color="auto"/>
        <w:bottom w:val="none" w:sz="0" w:space="0" w:color="auto"/>
        <w:right w:val="none" w:sz="0" w:space="0" w:color="auto"/>
      </w:divBdr>
    </w:div>
    <w:div w:id="1442143709">
      <w:bodyDiv w:val="1"/>
      <w:marLeft w:val="0"/>
      <w:marRight w:val="0"/>
      <w:marTop w:val="0"/>
      <w:marBottom w:val="0"/>
      <w:divBdr>
        <w:top w:val="none" w:sz="0" w:space="0" w:color="auto"/>
        <w:left w:val="none" w:sz="0" w:space="0" w:color="auto"/>
        <w:bottom w:val="none" w:sz="0" w:space="0" w:color="auto"/>
        <w:right w:val="none" w:sz="0" w:space="0" w:color="auto"/>
      </w:divBdr>
    </w:div>
    <w:div w:id="1448161070">
      <w:bodyDiv w:val="1"/>
      <w:marLeft w:val="0"/>
      <w:marRight w:val="0"/>
      <w:marTop w:val="0"/>
      <w:marBottom w:val="0"/>
      <w:divBdr>
        <w:top w:val="none" w:sz="0" w:space="0" w:color="auto"/>
        <w:left w:val="none" w:sz="0" w:space="0" w:color="auto"/>
        <w:bottom w:val="none" w:sz="0" w:space="0" w:color="auto"/>
        <w:right w:val="none" w:sz="0" w:space="0" w:color="auto"/>
      </w:divBdr>
    </w:div>
    <w:div w:id="1466000418">
      <w:bodyDiv w:val="1"/>
      <w:marLeft w:val="0"/>
      <w:marRight w:val="0"/>
      <w:marTop w:val="0"/>
      <w:marBottom w:val="0"/>
      <w:divBdr>
        <w:top w:val="none" w:sz="0" w:space="0" w:color="auto"/>
        <w:left w:val="none" w:sz="0" w:space="0" w:color="auto"/>
        <w:bottom w:val="none" w:sz="0" w:space="0" w:color="auto"/>
        <w:right w:val="none" w:sz="0" w:space="0" w:color="auto"/>
      </w:divBdr>
    </w:div>
    <w:div w:id="1519931126">
      <w:bodyDiv w:val="1"/>
      <w:marLeft w:val="0"/>
      <w:marRight w:val="0"/>
      <w:marTop w:val="0"/>
      <w:marBottom w:val="0"/>
      <w:divBdr>
        <w:top w:val="none" w:sz="0" w:space="0" w:color="auto"/>
        <w:left w:val="none" w:sz="0" w:space="0" w:color="auto"/>
        <w:bottom w:val="none" w:sz="0" w:space="0" w:color="auto"/>
        <w:right w:val="none" w:sz="0" w:space="0" w:color="auto"/>
      </w:divBdr>
    </w:div>
    <w:div w:id="1540825930">
      <w:bodyDiv w:val="1"/>
      <w:marLeft w:val="0"/>
      <w:marRight w:val="0"/>
      <w:marTop w:val="0"/>
      <w:marBottom w:val="0"/>
      <w:divBdr>
        <w:top w:val="none" w:sz="0" w:space="0" w:color="auto"/>
        <w:left w:val="none" w:sz="0" w:space="0" w:color="auto"/>
        <w:bottom w:val="none" w:sz="0" w:space="0" w:color="auto"/>
        <w:right w:val="none" w:sz="0" w:space="0" w:color="auto"/>
      </w:divBdr>
    </w:div>
    <w:div w:id="1576430713">
      <w:bodyDiv w:val="1"/>
      <w:marLeft w:val="0"/>
      <w:marRight w:val="0"/>
      <w:marTop w:val="0"/>
      <w:marBottom w:val="0"/>
      <w:divBdr>
        <w:top w:val="none" w:sz="0" w:space="0" w:color="auto"/>
        <w:left w:val="none" w:sz="0" w:space="0" w:color="auto"/>
        <w:bottom w:val="none" w:sz="0" w:space="0" w:color="auto"/>
        <w:right w:val="none" w:sz="0" w:space="0" w:color="auto"/>
      </w:divBdr>
    </w:div>
    <w:div w:id="1616055394">
      <w:bodyDiv w:val="1"/>
      <w:marLeft w:val="0"/>
      <w:marRight w:val="0"/>
      <w:marTop w:val="0"/>
      <w:marBottom w:val="0"/>
      <w:divBdr>
        <w:top w:val="none" w:sz="0" w:space="0" w:color="auto"/>
        <w:left w:val="none" w:sz="0" w:space="0" w:color="auto"/>
        <w:bottom w:val="none" w:sz="0" w:space="0" w:color="auto"/>
        <w:right w:val="none" w:sz="0" w:space="0" w:color="auto"/>
      </w:divBdr>
    </w:div>
    <w:div w:id="1649093834">
      <w:bodyDiv w:val="1"/>
      <w:marLeft w:val="0"/>
      <w:marRight w:val="0"/>
      <w:marTop w:val="0"/>
      <w:marBottom w:val="0"/>
      <w:divBdr>
        <w:top w:val="none" w:sz="0" w:space="0" w:color="auto"/>
        <w:left w:val="none" w:sz="0" w:space="0" w:color="auto"/>
        <w:bottom w:val="none" w:sz="0" w:space="0" w:color="auto"/>
        <w:right w:val="none" w:sz="0" w:space="0" w:color="auto"/>
      </w:divBdr>
    </w:div>
    <w:div w:id="1678968987">
      <w:bodyDiv w:val="1"/>
      <w:marLeft w:val="0"/>
      <w:marRight w:val="0"/>
      <w:marTop w:val="0"/>
      <w:marBottom w:val="0"/>
      <w:divBdr>
        <w:top w:val="none" w:sz="0" w:space="0" w:color="auto"/>
        <w:left w:val="none" w:sz="0" w:space="0" w:color="auto"/>
        <w:bottom w:val="none" w:sz="0" w:space="0" w:color="auto"/>
        <w:right w:val="none" w:sz="0" w:space="0" w:color="auto"/>
      </w:divBdr>
    </w:div>
    <w:div w:id="1752771806">
      <w:bodyDiv w:val="1"/>
      <w:marLeft w:val="0"/>
      <w:marRight w:val="0"/>
      <w:marTop w:val="0"/>
      <w:marBottom w:val="0"/>
      <w:divBdr>
        <w:top w:val="none" w:sz="0" w:space="0" w:color="auto"/>
        <w:left w:val="none" w:sz="0" w:space="0" w:color="auto"/>
        <w:bottom w:val="none" w:sz="0" w:space="0" w:color="auto"/>
        <w:right w:val="none" w:sz="0" w:space="0" w:color="auto"/>
      </w:divBdr>
    </w:div>
    <w:div w:id="1761370733">
      <w:bodyDiv w:val="1"/>
      <w:marLeft w:val="0"/>
      <w:marRight w:val="0"/>
      <w:marTop w:val="0"/>
      <w:marBottom w:val="0"/>
      <w:divBdr>
        <w:top w:val="none" w:sz="0" w:space="0" w:color="auto"/>
        <w:left w:val="none" w:sz="0" w:space="0" w:color="auto"/>
        <w:bottom w:val="none" w:sz="0" w:space="0" w:color="auto"/>
        <w:right w:val="none" w:sz="0" w:space="0" w:color="auto"/>
      </w:divBdr>
    </w:div>
    <w:div w:id="1764915919">
      <w:bodyDiv w:val="1"/>
      <w:marLeft w:val="0"/>
      <w:marRight w:val="0"/>
      <w:marTop w:val="0"/>
      <w:marBottom w:val="0"/>
      <w:divBdr>
        <w:top w:val="none" w:sz="0" w:space="0" w:color="auto"/>
        <w:left w:val="none" w:sz="0" w:space="0" w:color="auto"/>
        <w:bottom w:val="none" w:sz="0" w:space="0" w:color="auto"/>
        <w:right w:val="none" w:sz="0" w:space="0" w:color="auto"/>
      </w:divBdr>
    </w:div>
    <w:div w:id="1780640517">
      <w:bodyDiv w:val="1"/>
      <w:marLeft w:val="0"/>
      <w:marRight w:val="0"/>
      <w:marTop w:val="0"/>
      <w:marBottom w:val="0"/>
      <w:divBdr>
        <w:top w:val="none" w:sz="0" w:space="0" w:color="auto"/>
        <w:left w:val="none" w:sz="0" w:space="0" w:color="auto"/>
        <w:bottom w:val="none" w:sz="0" w:space="0" w:color="auto"/>
        <w:right w:val="none" w:sz="0" w:space="0" w:color="auto"/>
      </w:divBdr>
    </w:div>
    <w:div w:id="1781335207">
      <w:bodyDiv w:val="1"/>
      <w:marLeft w:val="0"/>
      <w:marRight w:val="0"/>
      <w:marTop w:val="0"/>
      <w:marBottom w:val="0"/>
      <w:divBdr>
        <w:top w:val="none" w:sz="0" w:space="0" w:color="auto"/>
        <w:left w:val="none" w:sz="0" w:space="0" w:color="auto"/>
        <w:bottom w:val="none" w:sz="0" w:space="0" w:color="auto"/>
        <w:right w:val="none" w:sz="0" w:space="0" w:color="auto"/>
      </w:divBdr>
    </w:div>
    <w:div w:id="1830755712">
      <w:bodyDiv w:val="1"/>
      <w:marLeft w:val="0"/>
      <w:marRight w:val="0"/>
      <w:marTop w:val="0"/>
      <w:marBottom w:val="0"/>
      <w:divBdr>
        <w:top w:val="none" w:sz="0" w:space="0" w:color="auto"/>
        <w:left w:val="none" w:sz="0" w:space="0" w:color="auto"/>
        <w:bottom w:val="none" w:sz="0" w:space="0" w:color="auto"/>
        <w:right w:val="none" w:sz="0" w:space="0" w:color="auto"/>
      </w:divBdr>
    </w:div>
    <w:div w:id="1924365684">
      <w:bodyDiv w:val="1"/>
      <w:marLeft w:val="0"/>
      <w:marRight w:val="0"/>
      <w:marTop w:val="0"/>
      <w:marBottom w:val="0"/>
      <w:divBdr>
        <w:top w:val="none" w:sz="0" w:space="0" w:color="auto"/>
        <w:left w:val="none" w:sz="0" w:space="0" w:color="auto"/>
        <w:bottom w:val="none" w:sz="0" w:space="0" w:color="auto"/>
        <w:right w:val="none" w:sz="0" w:space="0" w:color="auto"/>
      </w:divBdr>
    </w:div>
    <w:div w:id="1944878467">
      <w:bodyDiv w:val="1"/>
      <w:marLeft w:val="0"/>
      <w:marRight w:val="0"/>
      <w:marTop w:val="0"/>
      <w:marBottom w:val="0"/>
      <w:divBdr>
        <w:top w:val="none" w:sz="0" w:space="0" w:color="auto"/>
        <w:left w:val="none" w:sz="0" w:space="0" w:color="auto"/>
        <w:bottom w:val="none" w:sz="0" w:space="0" w:color="auto"/>
        <w:right w:val="none" w:sz="0" w:space="0" w:color="auto"/>
      </w:divBdr>
    </w:div>
    <w:div w:id="1981956103">
      <w:bodyDiv w:val="1"/>
      <w:marLeft w:val="0"/>
      <w:marRight w:val="0"/>
      <w:marTop w:val="0"/>
      <w:marBottom w:val="0"/>
      <w:divBdr>
        <w:top w:val="none" w:sz="0" w:space="0" w:color="auto"/>
        <w:left w:val="none" w:sz="0" w:space="0" w:color="auto"/>
        <w:bottom w:val="none" w:sz="0" w:space="0" w:color="auto"/>
        <w:right w:val="none" w:sz="0" w:space="0" w:color="auto"/>
      </w:divBdr>
    </w:div>
    <w:div w:id="2045059845">
      <w:bodyDiv w:val="1"/>
      <w:marLeft w:val="0"/>
      <w:marRight w:val="0"/>
      <w:marTop w:val="0"/>
      <w:marBottom w:val="0"/>
      <w:divBdr>
        <w:top w:val="none" w:sz="0" w:space="0" w:color="auto"/>
        <w:left w:val="none" w:sz="0" w:space="0" w:color="auto"/>
        <w:bottom w:val="none" w:sz="0" w:space="0" w:color="auto"/>
        <w:right w:val="none" w:sz="0" w:space="0" w:color="auto"/>
      </w:divBdr>
    </w:div>
    <w:div w:id="2058697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b.mx/sat/prensa/sat-aumenta-recaudacion-por-auditorias-051-2024" TargetMode="External"/><Relationship Id="rId5" Type="http://schemas.openxmlformats.org/officeDocument/2006/relationships/styles" Target="styles.xml"/><Relationship Id="rId10" Type="http://schemas.openxmlformats.org/officeDocument/2006/relationships/hyperlink" Target="https://www.gob.mx/sat/prensa/sat-aumenta-recaudacion-por-auditorias-051-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DED0C6CD188143A86BC4F6863FAE0F" ma:contentTypeVersion="13" ma:contentTypeDescription="Create a new document." ma:contentTypeScope="" ma:versionID="ff5414c7fd17e32faa2a4686a5f6f141">
  <xsd:schema xmlns:xsd="http://www.w3.org/2001/XMLSchema" xmlns:xs="http://www.w3.org/2001/XMLSchema" xmlns:p="http://schemas.microsoft.com/office/2006/metadata/properties" xmlns:ns3="d3b1061f-9fdd-456d-97a8-8162b21c2ec0" xmlns:ns4="ee46ab3d-a32a-41c1-ab93-4f87eb014e31" targetNamespace="http://schemas.microsoft.com/office/2006/metadata/properties" ma:root="true" ma:fieldsID="90dca74a5a43edf3e1145e6bf3844c68" ns3:_="" ns4:_="">
    <xsd:import namespace="d3b1061f-9fdd-456d-97a8-8162b21c2ec0"/>
    <xsd:import namespace="ee46ab3d-a32a-41c1-ab93-4f87eb014e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1061f-9fdd-456d-97a8-8162b21c2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6ab3d-a32a-41c1-ab93-4f87eb014e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F7D6A-2CB8-3442-948D-8AEB97848C12}">
  <ds:schemaRefs>
    <ds:schemaRef ds:uri="http://schemas.openxmlformats.org/officeDocument/2006/bibliography"/>
  </ds:schemaRefs>
</ds:datastoreItem>
</file>

<file path=customXml/itemProps2.xml><?xml version="1.0" encoding="utf-8"?>
<ds:datastoreItem xmlns:ds="http://schemas.openxmlformats.org/officeDocument/2006/customXml" ds:itemID="{AE70F922-09E2-4689-A491-7709CA98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1061f-9fdd-456d-97a8-8162b21c2ec0"/>
    <ds:schemaRef ds:uri="ee46ab3d-a32a-41c1-ab93-4f87eb014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D7702-BD4C-4C7C-8D64-4C52975C0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4</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IMCP</dc:creator>
  <cp:keywords/>
  <cp:lastModifiedBy>Sofia Alejandra Vázquez Zarco</cp:lastModifiedBy>
  <cp:revision>2</cp:revision>
  <cp:lastPrinted>2024-06-14T17:12:00Z</cp:lastPrinted>
  <dcterms:created xsi:type="dcterms:W3CDTF">2024-09-24T19:30:00Z</dcterms:created>
  <dcterms:modified xsi:type="dcterms:W3CDTF">2024-09-24T19:30:00Z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0x01010083DED0C6CD188143A86BC4F6863FAE0F</vt:lpwstr>
  </property>
</Properties>
</file>