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5" w:rsidRPr="003C4B6F" w:rsidRDefault="00D22393">
      <w:pPr>
        <w:jc w:val="both"/>
        <w:rPr>
          <w:rFonts w:cs="Arial"/>
          <w:sz w:val="16"/>
          <w:szCs w:val="16"/>
        </w:rPr>
      </w:pPr>
      <w:r>
        <w:rPr>
          <w:rFonts w:ascii="Times New Roman" w:hAnsi="Times New Roman"/>
          <w:noProof/>
          <w:sz w:val="24"/>
          <w:szCs w:val="24"/>
          <w:lang w:eastAsia="es-MX"/>
        </w:rPr>
        <w:drawing>
          <wp:anchor distT="0" distB="0" distL="114300" distR="114300" simplePos="0" relativeHeight="251657728" behindDoc="1" locked="0" layoutInCell="1" allowOverlap="1">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rsidR="002E73E5" w:rsidRPr="00712938" w:rsidRDefault="002E73E5">
      <w:pPr>
        <w:jc w:val="both"/>
        <w:rPr>
          <w:rFonts w:cs="Arial"/>
          <w:b/>
          <w:sz w:val="24"/>
          <w:szCs w:val="24"/>
        </w:rPr>
      </w:pPr>
    </w:p>
    <w:p w:rsidR="0099024B" w:rsidRDefault="0099024B" w:rsidP="00712938">
      <w:pPr>
        <w:pStyle w:val="Ttulo1"/>
        <w:rPr>
          <w:rFonts w:cs="Arial"/>
          <w:smallCaps/>
          <w:sz w:val="28"/>
          <w:szCs w:val="28"/>
        </w:rPr>
      </w:pPr>
    </w:p>
    <w:p w:rsidR="00712938" w:rsidRPr="00712938" w:rsidRDefault="00712938" w:rsidP="00712938">
      <w:pPr>
        <w:pStyle w:val="Ttulo1"/>
        <w:rPr>
          <w:rFonts w:cs="Arial"/>
          <w:smallCaps/>
          <w:sz w:val="28"/>
          <w:szCs w:val="28"/>
        </w:rPr>
      </w:pPr>
      <w:bookmarkStart w:id="0" w:name="_GoBack"/>
      <w:bookmarkEnd w:id="0"/>
      <w:r w:rsidRPr="00712938">
        <w:rPr>
          <w:rFonts w:cs="Arial"/>
          <w:smallCaps/>
          <w:sz w:val="28"/>
          <w:szCs w:val="28"/>
        </w:rPr>
        <w:t>Solicitud de Presentación del</w:t>
      </w:r>
    </w:p>
    <w:p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rsidR="002E73E5" w:rsidRDefault="002E73E5">
      <w:pPr>
        <w:jc w:val="both"/>
        <w:rPr>
          <w:rFonts w:cs="Arial"/>
          <w:sz w:val="24"/>
          <w:szCs w:val="24"/>
        </w:rPr>
      </w:pP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rsidR="002E73E5" w:rsidRPr="003C4B6F" w:rsidRDefault="002E73E5">
      <w:pPr>
        <w:jc w:val="both"/>
        <w:rPr>
          <w:rFonts w:cs="Arial"/>
          <w:sz w:val="24"/>
          <w:szCs w:val="24"/>
        </w:rPr>
      </w:pPr>
    </w:p>
    <w:p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D6010E">
        <w:rPr>
          <w:sz w:val="24"/>
          <w:szCs w:val="24"/>
        </w:rPr>
        <w:t>Finanzas</w:t>
      </w:r>
      <w:r w:rsidRPr="00B64A0F">
        <w:rPr>
          <w:sz w:val="24"/>
          <w:szCs w:val="24"/>
        </w:rPr>
        <w:t>, para lo cual entrego:</w:t>
      </w:r>
    </w:p>
    <w:p w:rsidR="002E73E5" w:rsidRPr="00B64A0F" w:rsidRDefault="002E73E5">
      <w:pPr>
        <w:jc w:val="both"/>
        <w:rPr>
          <w:rFonts w:cs="Arial"/>
          <w:sz w:val="24"/>
          <w:szCs w:val="24"/>
        </w:rPr>
      </w:pPr>
    </w:p>
    <w:p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 xml:space="preserve">debidamente </w:t>
      </w:r>
      <w:proofErr w:type="spellStart"/>
      <w:r w:rsidRPr="00DF4486">
        <w:rPr>
          <w:rFonts w:cs="Arial"/>
          <w:sz w:val="20"/>
        </w:rPr>
        <w:t>requisitada</w:t>
      </w:r>
      <w:proofErr w:type="spellEnd"/>
      <w:r w:rsidRPr="00DF4486">
        <w:rPr>
          <w:rFonts w:cs="Arial"/>
          <w:sz w:val="20"/>
        </w:rPr>
        <w:t xml:space="preserve"> y firmada</w:t>
      </w:r>
      <w:r>
        <w:rPr>
          <w:rFonts w:cs="Arial"/>
          <w:sz w:val="20"/>
        </w:rPr>
        <w:t>.</w:t>
      </w:r>
    </w:p>
    <w:p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rsidR="00DF4486" w:rsidRPr="00DF4486" w:rsidRDefault="00DF4486" w:rsidP="00DF4486">
      <w:pPr>
        <w:numPr>
          <w:ilvl w:val="0"/>
          <w:numId w:val="14"/>
        </w:numPr>
        <w:tabs>
          <w:tab w:val="left" w:pos="709"/>
        </w:tabs>
        <w:ind w:right="-232"/>
        <w:jc w:val="both"/>
        <w:rPr>
          <w:rFonts w:cs="Arial"/>
          <w:b/>
          <w:sz w:val="20"/>
        </w:rPr>
      </w:pPr>
      <w:r w:rsidRPr="00DF4486">
        <w:rPr>
          <w:b/>
          <w:sz w:val="20"/>
        </w:rPr>
        <w:t xml:space="preserve">Hoja de Registro (se entrega al momento de la inscripción), </w:t>
      </w:r>
      <w:r w:rsidRPr="00DF4486">
        <w:rPr>
          <w:sz w:val="20"/>
        </w:rPr>
        <w:t>debidamente requisitada y firmada.</w:t>
      </w:r>
    </w:p>
    <w:p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rsidR="00DF4486" w:rsidRDefault="00DF4486" w:rsidP="00DF4486">
      <w:pPr>
        <w:numPr>
          <w:ilvl w:val="0"/>
          <w:numId w:val="14"/>
        </w:numPr>
        <w:ind w:right="-232"/>
        <w:jc w:val="both"/>
        <w:rPr>
          <w:sz w:val="20"/>
        </w:rPr>
      </w:pPr>
      <w:r w:rsidRPr="00DF4486">
        <w:rPr>
          <w:b/>
          <w:sz w:val="20"/>
        </w:rPr>
        <w:t>Ficha de depósito (original)</w:t>
      </w:r>
      <w:r w:rsidRPr="00DF4486">
        <w:rPr>
          <w:sz w:val="20"/>
        </w:rPr>
        <w:t xml:space="preserve">, debidamente sellada por el banco, a la cuenta </w:t>
      </w:r>
      <w:r w:rsidRPr="00DF4486">
        <w:rPr>
          <w:b/>
          <w:sz w:val="20"/>
        </w:rPr>
        <w:t>0444104714</w:t>
      </w:r>
      <w:r w:rsidRPr="00DF4486">
        <w:rPr>
          <w:sz w:val="20"/>
        </w:rPr>
        <w:t xml:space="preserve">, o transferencia bancaria a la cuenta </w:t>
      </w:r>
      <w:r w:rsidRPr="00DF4486">
        <w:rPr>
          <w:b/>
          <w:sz w:val="20"/>
        </w:rPr>
        <w:t>012180004441047141</w:t>
      </w:r>
      <w:r w:rsidRPr="00DF4486">
        <w:rPr>
          <w:sz w:val="20"/>
        </w:rPr>
        <w:t xml:space="preserve"> de </w:t>
      </w:r>
      <w:r w:rsidRPr="00DF4486">
        <w:rPr>
          <w:b/>
          <w:sz w:val="20"/>
        </w:rPr>
        <w:t>BBVA BANCOMER</w:t>
      </w:r>
      <w:r w:rsidRPr="00DF4486">
        <w:rPr>
          <w:sz w:val="20"/>
        </w:rPr>
        <w:t xml:space="preserve">, plaza </w:t>
      </w:r>
      <w:smartTag w:uri="urn:schemas-microsoft-com:office:smarttags" w:element="metricconverter">
        <w:smartTagPr>
          <w:attr w:name="ProductID" w:val="1, a"/>
        </w:smartTagPr>
        <w:r w:rsidRPr="00DF4486">
          <w:rPr>
            <w:sz w:val="20"/>
          </w:rPr>
          <w:t>1, a</w:t>
        </w:r>
      </w:smartTag>
      <w:r w:rsidRPr="00DF4486">
        <w:rPr>
          <w:sz w:val="20"/>
        </w:rPr>
        <w:t xml:space="preserve"> nombre del </w:t>
      </w:r>
      <w:r w:rsidRPr="00DF4486">
        <w:rPr>
          <w:b/>
          <w:sz w:val="20"/>
        </w:rPr>
        <w:t>Instituto Mexicano de Contadores Públicos, A. C.,</w:t>
      </w:r>
      <w:r w:rsidRPr="00DF4486">
        <w:rPr>
          <w:sz w:val="20"/>
        </w:rPr>
        <w:t xml:space="preserve"> por la cantidad de: </w:t>
      </w:r>
      <w:r w:rsidRPr="00DF4486">
        <w:rPr>
          <w:b/>
          <w:sz w:val="20"/>
        </w:rPr>
        <w:t>SOCIO</w:t>
      </w:r>
      <w:r w:rsidRPr="00DF4486">
        <w:rPr>
          <w:sz w:val="20"/>
        </w:rPr>
        <w:t xml:space="preserve"> </w:t>
      </w:r>
      <w:r w:rsidR="0052297B">
        <w:rPr>
          <w:b/>
          <w:sz w:val="20"/>
        </w:rPr>
        <w:t>$4,9</w:t>
      </w:r>
      <w:r w:rsidRPr="00DF4486">
        <w:rPr>
          <w:b/>
          <w:sz w:val="20"/>
        </w:rPr>
        <w:t>00.00</w:t>
      </w:r>
      <w:r w:rsidRPr="00DF4486">
        <w:rPr>
          <w:sz w:val="20"/>
        </w:rPr>
        <w:t xml:space="preserve"> (cuatr</w:t>
      </w:r>
      <w:r w:rsidR="0052297B">
        <w:rPr>
          <w:sz w:val="20"/>
        </w:rPr>
        <w:t>o mil novecientos</w:t>
      </w:r>
      <w:r w:rsidRPr="00DF4486">
        <w:rPr>
          <w:sz w:val="20"/>
        </w:rPr>
        <w:t xml:space="preserve"> pesos 00/100 M. N.) </w:t>
      </w:r>
      <w:r w:rsidRPr="00DF4486">
        <w:rPr>
          <w:b/>
          <w:sz w:val="20"/>
        </w:rPr>
        <w:t>NO SOCIO</w:t>
      </w:r>
      <w:r w:rsidRPr="00DF4486">
        <w:rPr>
          <w:sz w:val="20"/>
        </w:rPr>
        <w:t xml:space="preserve"> </w:t>
      </w:r>
      <w:r w:rsidR="0052297B">
        <w:rPr>
          <w:b/>
          <w:sz w:val="20"/>
        </w:rPr>
        <w:t>$ 6,50</w:t>
      </w:r>
      <w:r w:rsidRPr="00DF4486">
        <w:rPr>
          <w:b/>
          <w:sz w:val="20"/>
        </w:rPr>
        <w:t>0.00</w:t>
      </w:r>
      <w:r w:rsidRPr="00DF4486">
        <w:rPr>
          <w:sz w:val="20"/>
        </w:rPr>
        <w:t xml:space="preserve"> (</w:t>
      </w:r>
      <w:r w:rsidR="0052297B">
        <w:rPr>
          <w:sz w:val="20"/>
        </w:rPr>
        <w:t xml:space="preserve">seis mil quinientos </w:t>
      </w:r>
      <w:r w:rsidRPr="00DF4486">
        <w:rPr>
          <w:sz w:val="20"/>
        </w:rPr>
        <w:t>pesos 00/100 M. N.) IVA incluido.</w:t>
      </w:r>
    </w:p>
    <w:p w:rsidR="00BB5154" w:rsidRPr="00B626CC" w:rsidRDefault="00BB5154" w:rsidP="00BB5154">
      <w:pPr>
        <w:numPr>
          <w:ilvl w:val="0"/>
          <w:numId w:val="14"/>
        </w:numPr>
        <w:jc w:val="both"/>
        <w:rPr>
          <w:sz w:val="20"/>
        </w:rPr>
      </w:pPr>
      <w:r w:rsidRPr="00B626CC">
        <w:rPr>
          <w:b/>
          <w:sz w:val="20"/>
        </w:rPr>
        <w:t>También podrá tramitar su pago a través de la siguiente liga electrónica:</w:t>
      </w:r>
    </w:p>
    <w:p w:rsidR="00BB5154" w:rsidRPr="00DF4486" w:rsidRDefault="00BB5154" w:rsidP="00BB5154">
      <w:pPr>
        <w:ind w:left="720" w:right="-232"/>
        <w:jc w:val="both"/>
        <w:rPr>
          <w:sz w:val="20"/>
        </w:rPr>
      </w:pPr>
      <w:r>
        <w:rPr>
          <w:b/>
          <w:sz w:val="20"/>
        </w:rPr>
        <w:t xml:space="preserve"> </w:t>
      </w:r>
      <w:hyperlink r:id="rId7" w:history="1">
        <w:r w:rsidRPr="00AB28BD">
          <w:rPr>
            <w:rStyle w:val="Hipervnculo"/>
            <w:b/>
            <w:sz w:val="20"/>
          </w:rPr>
          <w:t>http://tienda.imcp.org.mx/certificacion-imcp</w:t>
        </w:r>
      </w:hyperlink>
    </w:p>
    <w:p w:rsidR="00DF4486" w:rsidRPr="00DF4486" w:rsidRDefault="00DF4486" w:rsidP="000954C3">
      <w:pPr>
        <w:ind w:left="207" w:right="-232"/>
        <w:jc w:val="both"/>
        <w:rPr>
          <w:sz w:val="20"/>
        </w:rPr>
      </w:pPr>
    </w:p>
    <w:p w:rsidR="00DF4486" w:rsidRPr="00DF4486" w:rsidRDefault="00DF4486" w:rsidP="00DF4486">
      <w:pPr>
        <w:ind w:right="-232"/>
        <w:jc w:val="both"/>
        <w:rPr>
          <w:sz w:val="20"/>
        </w:rPr>
      </w:pPr>
      <w:r w:rsidRPr="00DF4486">
        <w:rPr>
          <w:sz w:val="20"/>
        </w:rPr>
        <w:t xml:space="preserve">Asimismo, estoy enterado de </w:t>
      </w:r>
      <w:proofErr w:type="gramStart"/>
      <w:r w:rsidRPr="00DF4486">
        <w:rPr>
          <w:sz w:val="20"/>
        </w:rPr>
        <w:t>que</w:t>
      </w:r>
      <w:proofErr w:type="gramEnd"/>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52297B">
        <w:rPr>
          <w:b/>
          <w:sz w:val="20"/>
        </w:rPr>
        <w:t>1,90</w:t>
      </w:r>
      <w:r w:rsidRPr="00DF4486">
        <w:rPr>
          <w:b/>
          <w:sz w:val="20"/>
        </w:rPr>
        <w:t>0.00</w:t>
      </w:r>
      <w:r w:rsidRPr="00DF4486">
        <w:rPr>
          <w:sz w:val="20"/>
        </w:rPr>
        <w:t xml:space="preserve"> (un mil </w:t>
      </w:r>
      <w:r w:rsidR="0052297B">
        <w:rPr>
          <w:sz w:val="20"/>
        </w:rPr>
        <w:t>novecientos</w:t>
      </w:r>
      <w:r w:rsidRPr="00DF4486">
        <w:rPr>
          <w:sz w:val="20"/>
        </w:rPr>
        <w:t xml:space="preserve"> pesos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$ 2,75</w:t>
      </w:r>
      <w:r w:rsidR="0052297B">
        <w:rPr>
          <w:b/>
          <w:sz w:val="20"/>
        </w:rPr>
        <w:t>0</w:t>
      </w:r>
      <w:r w:rsidRPr="00DF4486">
        <w:rPr>
          <w:b/>
          <w:sz w:val="20"/>
        </w:rPr>
        <w:t>.00</w:t>
      </w:r>
      <w:r w:rsidRPr="00DF4486">
        <w:rPr>
          <w:sz w:val="20"/>
        </w:rPr>
        <w:t xml:space="preserve"> (dos mil </w:t>
      </w:r>
      <w:r w:rsidR="009F73A1">
        <w:rPr>
          <w:sz w:val="20"/>
        </w:rPr>
        <w:t>setecientos cincuenta</w:t>
      </w:r>
      <w:r w:rsidRPr="00DF4486">
        <w:rPr>
          <w:sz w:val="20"/>
        </w:rPr>
        <w:t xml:space="preserve"> pesos 00/100 M. N.) IVA incluido, por trámites de Certificación.</w:t>
      </w:r>
    </w:p>
    <w:p w:rsidR="00DF4486" w:rsidRPr="00B64A0F" w:rsidRDefault="00DF4486" w:rsidP="00B64A0F">
      <w:pPr>
        <w:jc w:val="both"/>
        <w:rPr>
          <w:rFonts w:cs="Arial"/>
          <w:sz w:val="24"/>
          <w:szCs w:val="24"/>
        </w:rPr>
      </w:pPr>
    </w:p>
    <w:p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tblPrEx>
          <w:tblCellMar>
            <w:top w:w="0" w:type="dxa"/>
            <w:bottom w:w="0" w:type="dxa"/>
          </w:tblCellMar>
        </w:tblPrEx>
        <w:tc>
          <w:tcPr>
            <w:tcW w:w="4490" w:type="dxa"/>
            <w:tcBorders>
              <w:top w:val="nil"/>
              <w:left w:val="nil"/>
              <w:bottom w:val="nil"/>
              <w:right w:val="nil"/>
            </w:tcBorders>
            <w:vAlign w:val="center"/>
          </w:tcPr>
          <w:p w:rsidR="002E73E5" w:rsidRPr="00B64A0F" w:rsidRDefault="0087262B">
            <w:pPr>
              <w:jc w:val="center"/>
              <w:rPr>
                <w:rFonts w:cs="Arial"/>
                <w:sz w:val="24"/>
                <w:szCs w:val="24"/>
              </w:rPr>
            </w:pPr>
            <w:r w:rsidRPr="00B64A0F">
              <w:rPr>
                <w:rFonts w:cs="Arial"/>
                <w:sz w:val="24"/>
                <w:szCs w:val="24"/>
              </w:rPr>
              <w:t xml:space="preserve">A t e n t a m e n t </w:t>
            </w:r>
            <w:proofErr w:type="gramStart"/>
            <w:r w:rsidRPr="00B64A0F">
              <w:rPr>
                <w:rFonts w:cs="Arial"/>
                <w:sz w:val="24"/>
                <w:szCs w:val="24"/>
              </w:rPr>
              <w:t>e</w:t>
            </w:r>
            <w:r>
              <w:rPr>
                <w:rFonts w:cs="Arial"/>
                <w:sz w:val="24"/>
                <w:szCs w:val="24"/>
              </w:rPr>
              <w:t xml:space="preserve"> ,</w:t>
            </w:r>
            <w:proofErr w:type="gramEnd"/>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Vo.Bo.</w:t>
            </w:r>
          </w:p>
        </w:tc>
      </w:tr>
      <w:tr w:rsidR="002E73E5" w:rsidRPr="00B64A0F">
        <w:tblPrEx>
          <w:tblCellMar>
            <w:top w:w="0" w:type="dxa"/>
            <w:bottom w:w="0" w:type="dxa"/>
          </w:tblCellMar>
        </w:tblPrEx>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87262B" w:rsidRPr="00B64A0F">
        <w:tblPrEx>
          <w:tblCellMar>
            <w:top w:w="0" w:type="dxa"/>
            <w:bottom w:w="0" w:type="dxa"/>
          </w:tblCellMar>
        </w:tblPrEx>
        <w:tc>
          <w:tcPr>
            <w:tcW w:w="4490" w:type="dxa"/>
            <w:tcBorders>
              <w:top w:val="nil"/>
              <w:left w:val="nil"/>
              <w:bottom w:val="nil"/>
              <w:right w:val="nil"/>
            </w:tcBorders>
            <w:vAlign w:val="center"/>
          </w:tcPr>
          <w:p w:rsidR="0087262B" w:rsidRPr="00B64A0F" w:rsidRDefault="0087262B">
            <w:pPr>
              <w:jc w:val="center"/>
              <w:rPr>
                <w:rFonts w:cs="Arial"/>
                <w:sz w:val="24"/>
                <w:szCs w:val="24"/>
              </w:rPr>
            </w:pPr>
          </w:p>
        </w:tc>
        <w:tc>
          <w:tcPr>
            <w:tcW w:w="4490" w:type="dxa"/>
            <w:tcBorders>
              <w:top w:val="nil"/>
              <w:left w:val="nil"/>
              <w:bottom w:val="nil"/>
              <w:right w:val="nil"/>
            </w:tcBorders>
            <w:vAlign w:val="center"/>
          </w:tcPr>
          <w:p w:rsidR="0087262B" w:rsidRPr="00B64A0F" w:rsidRDefault="0087262B">
            <w:pPr>
              <w:jc w:val="center"/>
              <w:rPr>
                <w:rFonts w:cs="Arial"/>
                <w:sz w:val="24"/>
                <w:szCs w:val="24"/>
              </w:rPr>
            </w:pPr>
          </w:p>
        </w:tc>
      </w:tr>
      <w:tr w:rsidR="002E73E5" w:rsidRPr="00B64A0F">
        <w:tblPrEx>
          <w:tblCellMar>
            <w:top w:w="0" w:type="dxa"/>
            <w:bottom w:w="0" w:type="dxa"/>
          </w:tblCellMar>
        </w:tblPrEx>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blPrEx>
          <w:tblCellMar>
            <w:top w:w="0" w:type="dxa"/>
            <w:bottom w:w="0" w:type="dxa"/>
          </w:tblCellMar>
        </w:tblPrEx>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blPrEx>
          <w:tblCellMar>
            <w:top w:w="0" w:type="dxa"/>
            <w:bottom w:w="0" w:type="dxa"/>
          </w:tblCellMar>
        </w:tblPrEx>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pict>
                <v:rect id="_x0000_i1025" style="width:0;height:1.5pt" o:hralign="center" o:hrstd="t" o:hr="t" fillcolor="#aaa" stroked="f"/>
              </w:pic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pict>
                <v:rect id="_x0000_i1026" style="width:0;height:1.5pt" o:hralign="center" o:hrstd="t" o:hr="t" fillcolor="#aaa" stroked="f"/>
              </w:pict>
            </w:r>
          </w:p>
        </w:tc>
      </w:tr>
      <w:tr w:rsidR="002E73E5" w:rsidRPr="00B64A0F">
        <w:tblPrEx>
          <w:tblCellMar>
            <w:top w:w="0" w:type="dxa"/>
            <w:bottom w:w="0" w:type="dxa"/>
          </w:tblCellMar>
        </w:tblPrEx>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Firma y sello</w:t>
            </w:r>
          </w:p>
        </w:tc>
      </w:tr>
    </w:tbl>
    <w:p w:rsidR="002E73E5" w:rsidRDefault="002E73E5">
      <w:pPr>
        <w:jc w:val="both"/>
        <w:rPr>
          <w:rFonts w:cs="Arial"/>
          <w:sz w:val="24"/>
          <w:szCs w:val="24"/>
        </w:rPr>
      </w:pPr>
    </w:p>
    <w:p w:rsidR="00DF4486" w:rsidRDefault="00DF4486">
      <w:pPr>
        <w:jc w:val="both"/>
        <w:rPr>
          <w:rFonts w:cs="Arial"/>
          <w:sz w:val="24"/>
          <w:szCs w:val="24"/>
        </w:rPr>
      </w:pPr>
    </w:p>
    <w:p w:rsidR="00DF4486" w:rsidRPr="00B64A0F" w:rsidRDefault="00DF4486">
      <w:pPr>
        <w:jc w:val="both"/>
        <w:rPr>
          <w:rFonts w:cs="Arial"/>
          <w:sz w:val="24"/>
          <w:szCs w:val="24"/>
        </w:rPr>
      </w:pPr>
    </w:p>
    <w:p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rsidTr="001A3A32">
        <w:tblPrEx>
          <w:tblCellMar>
            <w:top w:w="0" w:type="dxa"/>
            <w:bottom w:w="0" w:type="dxa"/>
          </w:tblCellMar>
        </w:tblPrEx>
        <w:tc>
          <w:tcPr>
            <w:tcW w:w="2622" w:type="dxa"/>
            <w:gridSpan w:val="2"/>
            <w:tcBorders>
              <w:bottom w:val="nil"/>
            </w:tcBorders>
          </w:tcPr>
          <w:p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rsidR="001A3A32" w:rsidRPr="00645989" w:rsidRDefault="001A3A32" w:rsidP="001A3A32">
            <w:pPr>
              <w:spacing w:after="280"/>
              <w:rPr>
                <w:rFonts w:cs="Arial"/>
                <w:sz w:val="14"/>
              </w:rPr>
            </w:pPr>
            <w:r w:rsidRPr="00645989">
              <w:rPr>
                <w:rFonts w:cs="Arial"/>
                <w:sz w:val="14"/>
              </w:rPr>
              <w:t>Nombre (s)</w:t>
            </w:r>
          </w:p>
        </w:tc>
      </w:tr>
      <w:tr w:rsidR="001A3A32" w:rsidRPr="00645989" w:rsidTr="001A3A32">
        <w:tblPrEx>
          <w:tblCellMar>
            <w:top w:w="0" w:type="dxa"/>
            <w:bottom w:w="0" w:type="dxa"/>
          </w:tblCellMar>
        </w:tblPrEx>
        <w:trPr>
          <w:cantSplit/>
          <w:trHeight w:val="150"/>
        </w:trPr>
        <w:tc>
          <w:tcPr>
            <w:tcW w:w="2197" w:type="dxa"/>
            <w:tcBorders>
              <w:bottom w:val="nil"/>
              <w:right w:val="single" w:sz="4" w:space="0" w:color="000000"/>
            </w:tcBorders>
          </w:tcPr>
          <w:p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Registro ante la AGAFF</w:t>
            </w:r>
          </w:p>
        </w:tc>
      </w:tr>
      <w:tr w:rsidR="001A3A32" w:rsidRPr="00645989" w:rsidTr="001A3A32">
        <w:tblPrEx>
          <w:tblCellMar>
            <w:top w:w="0" w:type="dxa"/>
            <w:bottom w:w="0" w:type="dxa"/>
          </w:tblCellMar>
        </w:tblPrEx>
        <w:trPr>
          <w:cantSplit/>
          <w:trHeight w:val="285"/>
        </w:trPr>
        <w:tc>
          <w:tcPr>
            <w:tcW w:w="2197" w:type="dxa"/>
            <w:tcBorders>
              <w:top w:val="nil"/>
              <w:right w:val="single" w:sz="4" w:space="0" w:color="000000"/>
            </w:tcBorders>
          </w:tcPr>
          <w:p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rsidR="001A3A32" w:rsidRPr="00645989" w:rsidRDefault="001A3A32" w:rsidP="001A3A32">
            <w:pPr>
              <w:tabs>
                <w:tab w:val="left" w:pos="781"/>
              </w:tabs>
              <w:rPr>
                <w:rFonts w:cs="Arial"/>
                <w:sz w:val="14"/>
              </w:rPr>
            </w:pPr>
          </w:p>
        </w:tc>
        <w:tc>
          <w:tcPr>
            <w:tcW w:w="1985" w:type="dxa"/>
            <w:tcBorders>
              <w:top w:val="nil"/>
              <w:left w:val="single" w:sz="4" w:space="0" w:color="000000"/>
            </w:tcBorders>
          </w:tcPr>
          <w:p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rsidR="001A3A32" w:rsidRPr="00645989" w:rsidRDefault="001A3A32" w:rsidP="001A3A32">
            <w:pPr>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blPrEx>
          <w:tblCellMar>
            <w:top w:w="0" w:type="dxa"/>
            <w:bottom w:w="0" w:type="dxa"/>
          </w:tblCellMar>
        </w:tblPrEx>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blPrEx>
          <w:tblCellMar>
            <w:top w:w="0" w:type="dxa"/>
            <w:bottom w:w="0" w:type="dxa"/>
          </w:tblCellMar>
        </w:tblPrEx>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blPrEx>
          <w:tblCellMar>
            <w:top w:w="0" w:type="dxa"/>
            <w:bottom w:w="0" w:type="dxa"/>
          </w:tblCellMar>
        </w:tblPrEx>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rsidTr="001A3A32">
        <w:tblPrEx>
          <w:tblCellMar>
            <w:top w:w="0" w:type="dxa"/>
            <w:bottom w:w="0" w:type="dxa"/>
          </w:tblCellMar>
        </w:tblPrEx>
        <w:trPr>
          <w:cantSplit/>
          <w:trHeight w:val="150"/>
        </w:trPr>
        <w:tc>
          <w:tcPr>
            <w:tcW w:w="3756" w:type="dxa"/>
            <w:vMerge w:val="restart"/>
            <w:tcBorders>
              <w:bottom w:val="nil"/>
            </w:tcBorders>
          </w:tcPr>
          <w:p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rsidTr="001A3A32">
        <w:tblPrEx>
          <w:tblCellMar>
            <w:top w:w="0" w:type="dxa"/>
            <w:bottom w:w="0" w:type="dxa"/>
          </w:tblCellMar>
        </w:tblPrEx>
        <w:trPr>
          <w:cantSplit/>
          <w:trHeight w:val="255"/>
        </w:trPr>
        <w:tc>
          <w:tcPr>
            <w:tcW w:w="3756" w:type="dxa"/>
            <w:vMerge/>
            <w:tcBorders>
              <w:bottom w:val="nil"/>
            </w:tcBorders>
          </w:tcPr>
          <w:p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rsidTr="001A3A32">
        <w:tblPrEx>
          <w:tblCellMar>
            <w:top w:w="0" w:type="dxa"/>
            <w:bottom w:w="0" w:type="dxa"/>
          </w:tblCellMar>
        </w:tblPrEx>
        <w:trPr>
          <w:cantSplit/>
          <w:trHeight w:val="291"/>
        </w:trPr>
        <w:tc>
          <w:tcPr>
            <w:tcW w:w="3756" w:type="dxa"/>
            <w:tcBorders>
              <w:top w:val="nil"/>
            </w:tcBorders>
          </w:tcPr>
          <w:p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blPrEx>
          <w:tblCellMar>
            <w:top w:w="0" w:type="dxa"/>
            <w:bottom w:w="0" w:type="dxa"/>
          </w:tblCellMar>
        </w:tblPrEx>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blPrEx>
          <w:tblCellMar>
            <w:top w:w="0" w:type="dxa"/>
            <w:bottom w:w="0" w:type="dxa"/>
          </w:tblCellMar>
        </w:tblPrEx>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blPrEx>
          <w:tblCellMar>
            <w:top w:w="0" w:type="dxa"/>
            <w:bottom w:w="0" w:type="dxa"/>
          </w:tblCellMar>
        </w:tblPrEx>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rsidTr="001A3A32">
        <w:tblPrEx>
          <w:tblCellMar>
            <w:top w:w="0" w:type="dxa"/>
            <w:bottom w:w="0" w:type="dxa"/>
          </w:tblCellMar>
        </w:tblPrEx>
        <w:tc>
          <w:tcPr>
            <w:tcW w:w="8978" w:type="dxa"/>
          </w:tcPr>
          <w:p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rsidTr="001A3A32">
        <w:tblPrEx>
          <w:tblCellMar>
            <w:top w:w="0" w:type="dxa"/>
            <w:bottom w:w="0" w:type="dxa"/>
          </w:tblCellMar>
        </w:tblPrEx>
        <w:tc>
          <w:tcPr>
            <w:tcW w:w="8978" w:type="dxa"/>
          </w:tcPr>
          <w:p w:rsidR="001A3A32" w:rsidRPr="00645989" w:rsidRDefault="001A3A32" w:rsidP="001A3A32">
            <w:pPr>
              <w:spacing w:after="260"/>
              <w:rPr>
                <w:rFonts w:cs="Arial"/>
                <w:sz w:val="14"/>
              </w:rPr>
            </w:pPr>
            <w:r w:rsidRPr="00645989">
              <w:rPr>
                <w:rFonts w:cs="Arial"/>
                <w:sz w:val="14"/>
              </w:rPr>
              <w:t>Otros Organismos Profesionales</w:t>
            </w:r>
          </w:p>
        </w:tc>
      </w:tr>
    </w:tbl>
    <w:p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rsidTr="001A3A32">
        <w:tblPrEx>
          <w:tblCellMar>
            <w:top w:w="0" w:type="dxa"/>
            <w:bottom w:w="0" w:type="dxa"/>
          </w:tblCellMar>
        </w:tblPrEx>
        <w:tc>
          <w:tcPr>
            <w:tcW w:w="3898" w:type="dxa"/>
          </w:tcPr>
          <w:p w:rsidR="001A3A32" w:rsidRPr="00645989" w:rsidRDefault="001A3A32" w:rsidP="001A3A32">
            <w:pPr>
              <w:rPr>
                <w:rFonts w:cs="Arial"/>
                <w:sz w:val="14"/>
              </w:rPr>
            </w:pPr>
            <w:r w:rsidRPr="00645989">
              <w:rPr>
                <w:rFonts w:cs="Arial"/>
                <w:sz w:val="14"/>
              </w:rPr>
              <w:t xml:space="preserve">Grado Académico </w:t>
            </w:r>
          </w:p>
        </w:tc>
        <w:tc>
          <w:tcPr>
            <w:tcW w:w="1984" w:type="dxa"/>
          </w:tcPr>
          <w:p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rsidTr="001A3A32">
        <w:tblPrEx>
          <w:tblCellMar>
            <w:top w:w="0" w:type="dxa"/>
            <w:bottom w:w="0" w:type="dxa"/>
          </w:tblCellMar>
        </w:tblPrEx>
        <w:tc>
          <w:tcPr>
            <w:tcW w:w="3898" w:type="dxa"/>
          </w:tcPr>
          <w:p w:rsidR="001A3A32" w:rsidRPr="00645989" w:rsidRDefault="001A3A32" w:rsidP="001A3A32">
            <w:pPr>
              <w:spacing w:after="200"/>
              <w:rPr>
                <w:rFonts w:cs="Arial"/>
                <w:sz w:val="14"/>
              </w:rPr>
            </w:pPr>
            <w:r w:rsidRPr="00645989">
              <w:rPr>
                <w:rFonts w:cs="Arial"/>
                <w:sz w:val="14"/>
              </w:rPr>
              <w:t>Licenciatura</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r w:rsidR="001A3A32" w:rsidRPr="00645989" w:rsidTr="001A3A32">
        <w:tblPrEx>
          <w:tblCellMar>
            <w:top w:w="0" w:type="dxa"/>
            <w:bottom w:w="0" w:type="dxa"/>
          </w:tblCellMar>
        </w:tblPrEx>
        <w:tc>
          <w:tcPr>
            <w:tcW w:w="3898" w:type="dxa"/>
          </w:tcPr>
          <w:p w:rsidR="001A3A32" w:rsidRPr="00645989" w:rsidRDefault="001A3A32" w:rsidP="001A3A32">
            <w:pPr>
              <w:spacing w:after="200"/>
              <w:rPr>
                <w:rFonts w:cs="Arial"/>
                <w:sz w:val="14"/>
              </w:rPr>
            </w:pPr>
            <w:r w:rsidRPr="00645989">
              <w:rPr>
                <w:rFonts w:cs="Arial"/>
                <w:sz w:val="14"/>
              </w:rPr>
              <w:t>Posgrado</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rsidTr="000954C3">
        <w:tblPrEx>
          <w:tblCellMar>
            <w:top w:w="0" w:type="dxa"/>
            <w:bottom w:w="0" w:type="dxa"/>
          </w:tblCellMar>
        </w:tblPrEx>
        <w:tc>
          <w:tcPr>
            <w:tcW w:w="3898" w:type="dxa"/>
          </w:tcPr>
          <w:p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sz w:val="14"/>
              </w:rPr>
            </w:pPr>
            <w:r w:rsidRPr="00645989">
              <w:rPr>
                <w:rFonts w:cs="Arial"/>
                <w:sz w:val="14"/>
              </w:rPr>
              <w:t>R.F.C.</w:t>
            </w:r>
          </w:p>
        </w:tc>
      </w:tr>
      <w:tr w:rsidR="001A3A32" w:rsidRPr="00645989" w:rsidTr="000954C3">
        <w:tblPrEx>
          <w:tblCellMar>
            <w:top w:w="0" w:type="dxa"/>
            <w:bottom w:w="0" w:type="dxa"/>
          </w:tblCellMar>
        </w:tblPrEx>
        <w:tc>
          <w:tcPr>
            <w:tcW w:w="3898" w:type="dxa"/>
            <w:tcBorders>
              <w:bottom w:val="nil"/>
            </w:tcBorders>
          </w:tcPr>
          <w:p w:rsidR="001A3A32" w:rsidRPr="00645989" w:rsidRDefault="001A3A32" w:rsidP="001A3A32">
            <w:pPr>
              <w:pStyle w:val="Epgrafe"/>
              <w:spacing w:before="80"/>
              <w:rPr>
                <w:rFonts w:cs="Arial"/>
              </w:rPr>
            </w:pPr>
          </w:p>
          <w:p w:rsidR="001A3A32" w:rsidRPr="00645989" w:rsidRDefault="001A3A32" w:rsidP="001A3A32">
            <w:pPr>
              <w:rPr>
                <w:rFonts w:cs="Arial"/>
              </w:rPr>
            </w:pPr>
          </w:p>
        </w:tc>
        <w:tc>
          <w:tcPr>
            <w:tcW w:w="283" w:type="dxa"/>
            <w:tcBorders>
              <w:bottom w:val="nil"/>
              <w:right w:val="nil"/>
            </w:tcBorders>
          </w:tcPr>
          <w:p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rPr>
            </w:pPr>
          </w:p>
        </w:tc>
      </w:tr>
      <w:tr w:rsidR="001A3A32" w:rsidRPr="00645989" w:rsidTr="000954C3">
        <w:tblPrEx>
          <w:tblCellMar>
            <w:top w:w="0" w:type="dxa"/>
            <w:bottom w:w="0" w:type="dxa"/>
          </w:tblCellMar>
        </w:tblPrEx>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Calle y número</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rsidTr="000954C3">
        <w:tblPrEx>
          <w:tblCellMar>
            <w:top w:w="0" w:type="dxa"/>
            <w:bottom w:w="0" w:type="dxa"/>
          </w:tblCellMar>
        </w:tblPrEx>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Delegación</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Estado</w:t>
            </w:r>
          </w:p>
        </w:tc>
      </w:tr>
    </w:tbl>
    <w:p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8"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DB8"/>
    <w:multiLevelType w:val="hybridMultilevel"/>
    <w:tmpl w:val="0B6698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C0604D"/>
    <w:multiLevelType w:val="hybridMultilevel"/>
    <w:tmpl w:val="5B880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2"/>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3"/>
  </w:num>
  <w:num w:numId="13">
    <w:abstractNumId w:val="6"/>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D00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3D11"/>
    <w:rsid w:val="00D55AA1"/>
    <w:rsid w:val="00D6010E"/>
    <w:rsid w:val="00D96A80"/>
    <w:rsid w:val="00DF4486"/>
    <w:rsid w:val="00DF6B5E"/>
    <w:rsid w:val="00E637C2"/>
    <w:rsid w:val="00E762AA"/>
    <w:rsid w:val="00EA4980"/>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5018D1"/>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mcp.org.mx" TargetMode="External"/><Relationship Id="rId3" Type="http://schemas.openxmlformats.org/officeDocument/2006/relationships/styles" Target="styles.xml"/><Relationship Id="rId7" Type="http://schemas.openxmlformats.org/officeDocument/2006/relationships/hyperlink" Target="http://tienda.imcp.org.mx/certificacion-im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5F34-CDEB-4114-990F-DAF78120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3871</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Tadeo TVH. Vera Hernández</cp:lastModifiedBy>
  <cp:revision>4</cp:revision>
  <cp:lastPrinted>2012-08-24T15:09:00Z</cp:lastPrinted>
  <dcterms:created xsi:type="dcterms:W3CDTF">2017-06-06T13:52:00Z</dcterms:created>
  <dcterms:modified xsi:type="dcterms:W3CDTF">2017-06-06T13:53:00Z</dcterms:modified>
</cp:coreProperties>
</file>